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115E1" w14:textId="77777777" w:rsidR="007538C8" w:rsidRPr="0039425E" w:rsidRDefault="007538C8" w:rsidP="007538C8">
      <w:pPr>
        <w:pStyle w:val="2"/>
      </w:pPr>
      <w:r w:rsidRPr="0039425E">
        <w:rPr>
          <w:rFonts w:hint="eastAsia"/>
        </w:rPr>
        <w:t>附件3-2：</w:t>
      </w:r>
      <w:bookmarkStart w:id="0" w:name="_GoBack"/>
      <w:r w:rsidRPr="0039425E">
        <w:rPr>
          <w:rFonts w:hint="eastAsia"/>
        </w:rPr>
        <w:t>投资者风险承受能力评估问卷（适用于机构客户）</w:t>
      </w:r>
      <w:bookmarkEnd w:id="0"/>
    </w:p>
    <w:p w14:paraId="64F108D7" w14:textId="77777777" w:rsidR="007538C8" w:rsidRPr="0005281D" w:rsidRDefault="007538C8" w:rsidP="007538C8">
      <w:pPr>
        <w:spacing w:line="276" w:lineRule="auto"/>
        <w:jc w:val="left"/>
        <w:rPr>
          <w:rFonts w:ascii="仿宋" w:eastAsia="仿宋" w:hAnsi="仿宋"/>
          <w:b/>
          <w:sz w:val="18"/>
          <w:szCs w:val="18"/>
        </w:rPr>
      </w:pPr>
      <w:r w:rsidRPr="0005281D">
        <w:rPr>
          <w:rFonts w:ascii="仿宋" w:eastAsia="仿宋" w:hAnsi="仿宋" w:hint="eastAsia"/>
          <w:b/>
          <w:szCs w:val="21"/>
        </w:rPr>
        <w:t>客户名称：                  资金账号/客户号（如有）：</w:t>
      </w:r>
    </w:p>
    <w:p w14:paraId="0DED117A" w14:textId="77777777" w:rsidR="007538C8" w:rsidRPr="0005281D" w:rsidRDefault="007538C8" w:rsidP="007538C8">
      <w:pPr>
        <w:spacing w:line="276" w:lineRule="auto"/>
        <w:ind w:firstLineChars="200" w:firstLine="360"/>
        <w:jc w:val="left"/>
        <w:rPr>
          <w:rFonts w:ascii="仿宋" w:eastAsia="仿宋" w:hAnsi="仿宋"/>
          <w:sz w:val="18"/>
          <w:szCs w:val="18"/>
          <w:lang w:val="en-GB"/>
        </w:rPr>
      </w:pPr>
      <w:r w:rsidRPr="0005281D">
        <w:rPr>
          <w:rFonts w:ascii="仿宋" w:eastAsia="仿宋" w:hAnsi="仿宋" w:hint="eastAsia"/>
          <w:sz w:val="18"/>
          <w:szCs w:val="18"/>
          <w:lang w:val="en-GB"/>
        </w:rPr>
        <w:t>风险承受能力评估是本公司履行投资者适当性管理职责的一个环节，</w:t>
      </w:r>
      <w:r w:rsidRPr="0005281D">
        <w:rPr>
          <w:rFonts w:ascii="仿宋" w:eastAsia="仿宋" w:hAnsi="仿宋" w:hint="eastAsia"/>
          <w:sz w:val="18"/>
          <w:szCs w:val="18"/>
        </w:rPr>
        <w:t>旨在了解</w:t>
      </w:r>
      <w:proofErr w:type="gramStart"/>
      <w:r w:rsidRPr="0005281D">
        <w:rPr>
          <w:rFonts w:ascii="仿宋" w:eastAsia="仿宋" w:hAnsi="仿宋" w:hint="eastAsia"/>
          <w:sz w:val="18"/>
          <w:szCs w:val="18"/>
        </w:rPr>
        <w:t>贵机构</w:t>
      </w:r>
      <w:proofErr w:type="gramEnd"/>
      <w:r w:rsidRPr="0005281D">
        <w:rPr>
          <w:rFonts w:ascii="仿宋" w:eastAsia="仿宋" w:hAnsi="仿宋" w:hint="eastAsia"/>
          <w:sz w:val="18"/>
          <w:szCs w:val="18"/>
        </w:rPr>
        <w:t>的风险承受能力等情况，协助</w:t>
      </w:r>
      <w:proofErr w:type="gramStart"/>
      <w:r w:rsidRPr="0005281D">
        <w:rPr>
          <w:rFonts w:ascii="仿宋" w:eastAsia="仿宋" w:hAnsi="仿宋" w:hint="eastAsia"/>
          <w:sz w:val="18"/>
          <w:szCs w:val="18"/>
        </w:rPr>
        <w:t>贵机构</w:t>
      </w:r>
      <w:proofErr w:type="gramEnd"/>
      <w:r w:rsidRPr="0005281D">
        <w:rPr>
          <w:rFonts w:ascii="仿宋" w:eastAsia="仿宋" w:hAnsi="仿宋" w:hint="eastAsia"/>
          <w:sz w:val="18"/>
          <w:szCs w:val="18"/>
        </w:rPr>
        <w:t>选择合适的金融产品</w:t>
      </w:r>
      <w:r w:rsidRPr="0005281D">
        <w:rPr>
          <w:rFonts w:ascii="仿宋" w:eastAsia="仿宋" w:hAnsi="仿宋" w:hint="eastAsia"/>
          <w:sz w:val="18"/>
          <w:szCs w:val="18"/>
          <w:lang w:val="en-GB"/>
        </w:rPr>
        <w:t>或金融服务类别，</w:t>
      </w:r>
      <w:r w:rsidRPr="0005281D">
        <w:rPr>
          <w:rFonts w:ascii="仿宋" w:eastAsia="仿宋" w:hAnsi="仿宋" w:hint="eastAsia"/>
          <w:sz w:val="18"/>
          <w:szCs w:val="18"/>
        </w:rPr>
        <w:t>使</w:t>
      </w:r>
      <w:r w:rsidRPr="0005281D">
        <w:rPr>
          <w:rFonts w:ascii="仿宋" w:eastAsia="仿宋" w:hAnsi="仿宋" w:hint="eastAsia"/>
          <w:sz w:val="18"/>
          <w:szCs w:val="18"/>
          <w:lang w:val="en-GB"/>
        </w:rPr>
        <w:t>本公司所提供的产品或服务与</w:t>
      </w:r>
      <w:proofErr w:type="gramStart"/>
      <w:r w:rsidRPr="0005281D">
        <w:rPr>
          <w:rFonts w:ascii="仿宋" w:eastAsia="仿宋" w:hAnsi="仿宋" w:hint="eastAsia"/>
          <w:sz w:val="18"/>
          <w:szCs w:val="18"/>
          <w:lang w:val="en-GB"/>
        </w:rPr>
        <w:t>贵机构</w:t>
      </w:r>
      <w:proofErr w:type="gramEnd"/>
      <w:r w:rsidRPr="0005281D">
        <w:rPr>
          <w:rFonts w:ascii="仿宋" w:eastAsia="仿宋" w:hAnsi="仿宋" w:hint="eastAsia"/>
          <w:sz w:val="18"/>
          <w:szCs w:val="18"/>
          <w:lang w:val="en-GB"/>
        </w:rPr>
        <w:t>的风险承受能力等级相匹配。</w:t>
      </w:r>
    </w:p>
    <w:p w14:paraId="5AC421FA" w14:textId="77777777" w:rsidR="007538C8" w:rsidRPr="0005281D" w:rsidRDefault="007538C8" w:rsidP="007538C8">
      <w:pPr>
        <w:spacing w:line="276" w:lineRule="auto"/>
        <w:ind w:firstLineChars="200" w:firstLine="360"/>
        <w:jc w:val="left"/>
        <w:rPr>
          <w:rFonts w:ascii="仿宋" w:eastAsia="仿宋" w:hAnsi="仿宋"/>
          <w:sz w:val="18"/>
          <w:szCs w:val="18"/>
        </w:rPr>
      </w:pPr>
      <w:r w:rsidRPr="0005281D">
        <w:rPr>
          <w:rFonts w:ascii="仿宋" w:eastAsia="仿宋" w:hAnsi="仿宋" w:hint="eastAsia"/>
          <w:sz w:val="18"/>
          <w:szCs w:val="18"/>
          <w:lang w:val="en-GB"/>
        </w:rPr>
        <w:t>本公司特别提醒贵机构：本公司履行投资者适当性管理职责，并不能取代</w:t>
      </w:r>
      <w:proofErr w:type="gramStart"/>
      <w:r w:rsidRPr="0005281D">
        <w:rPr>
          <w:rFonts w:ascii="仿宋" w:eastAsia="仿宋" w:hAnsi="仿宋" w:hint="eastAsia"/>
          <w:sz w:val="18"/>
          <w:szCs w:val="18"/>
          <w:lang w:val="en-GB"/>
        </w:rPr>
        <w:t>贵机构</w:t>
      </w:r>
      <w:proofErr w:type="gramEnd"/>
      <w:r w:rsidRPr="0005281D">
        <w:rPr>
          <w:rFonts w:ascii="仿宋" w:eastAsia="仿宋" w:hAnsi="仿宋" w:hint="eastAsia"/>
          <w:sz w:val="18"/>
          <w:szCs w:val="18"/>
          <w:lang w:val="en-GB"/>
        </w:rPr>
        <w:t>的投资判断，也不会降低产品或服务的固有风险。与产品或服务相关的投资风险、履约责任以及费用等将由</w:t>
      </w:r>
      <w:proofErr w:type="gramStart"/>
      <w:r w:rsidRPr="0005281D">
        <w:rPr>
          <w:rFonts w:ascii="仿宋" w:eastAsia="仿宋" w:hAnsi="仿宋" w:hint="eastAsia"/>
          <w:sz w:val="18"/>
          <w:szCs w:val="18"/>
          <w:lang w:val="en-GB"/>
        </w:rPr>
        <w:t>贵机构</w:t>
      </w:r>
      <w:proofErr w:type="gramEnd"/>
      <w:r w:rsidRPr="0005281D">
        <w:rPr>
          <w:rFonts w:ascii="仿宋" w:eastAsia="仿宋" w:hAnsi="仿宋" w:hint="eastAsia"/>
          <w:sz w:val="18"/>
          <w:szCs w:val="18"/>
          <w:lang w:val="en-GB"/>
        </w:rPr>
        <w:t>自行承担。</w:t>
      </w:r>
    </w:p>
    <w:p w14:paraId="3158578D" w14:textId="77777777" w:rsidR="007538C8" w:rsidRPr="0005281D" w:rsidRDefault="007538C8" w:rsidP="007538C8">
      <w:pPr>
        <w:spacing w:line="276" w:lineRule="auto"/>
        <w:ind w:firstLineChars="200" w:firstLine="360"/>
        <w:jc w:val="left"/>
        <w:rPr>
          <w:rFonts w:ascii="仿宋" w:eastAsia="仿宋" w:hAnsi="仿宋"/>
          <w:sz w:val="18"/>
          <w:szCs w:val="18"/>
        </w:rPr>
      </w:pPr>
      <w:r w:rsidRPr="0005281D">
        <w:rPr>
          <w:rFonts w:ascii="仿宋" w:eastAsia="仿宋" w:hAnsi="仿宋" w:hint="eastAsia"/>
          <w:sz w:val="18"/>
          <w:szCs w:val="18"/>
          <w:lang w:val="en-GB"/>
        </w:rPr>
        <w:t>本公司提示贵机构：本公司根据</w:t>
      </w:r>
      <w:proofErr w:type="gramStart"/>
      <w:r w:rsidRPr="0005281D">
        <w:rPr>
          <w:rFonts w:ascii="仿宋" w:eastAsia="仿宋" w:hAnsi="仿宋" w:hint="eastAsia"/>
          <w:sz w:val="18"/>
          <w:szCs w:val="18"/>
          <w:lang w:val="en-GB"/>
        </w:rPr>
        <w:t>贵机构</w:t>
      </w:r>
      <w:proofErr w:type="gramEnd"/>
      <w:r w:rsidRPr="0005281D">
        <w:rPr>
          <w:rFonts w:ascii="仿宋" w:eastAsia="仿宋" w:hAnsi="仿宋" w:hint="eastAsia"/>
          <w:sz w:val="18"/>
          <w:szCs w:val="18"/>
          <w:lang w:val="en-GB"/>
        </w:rPr>
        <w:t>提供的信息对</w:t>
      </w:r>
      <w:proofErr w:type="gramStart"/>
      <w:r w:rsidRPr="0005281D">
        <w:rPr>
          <w:rFonts w:ascii="仿宋" w:eastAsia="仿宋" w:hAnsi="仿宋" w:hint="eastAsia"/>
          <w:sz w:val="18"/>
          <w:szCs w:val="18"/>
          <w:lang w:val="en-GB"/>
        </w:rPr>
        <w:t>贵机构</w:t>
      </w:r>
      <w:proofErr w:type="gramEnd"/>
      <w:r w:rsidRPr="0005281D">
        <w:rPr>
          <w:rFonts w:ascii="仿宋" w:eastAsia="仿宋" w:hAnsi="仿宋" w:hint="eastAsia"/>
          <w:sz w:val="18"/>
          <w:szCs w:val="18"/>
          <w:lang w:val="en-GB"/>
        </w:rPr>
        <w:t>进行风险承受能力评估，开</w:t>
      </w:r>
      <w:r w:rsidRPr="0005281D">
        <w:rPr>
          <w:rFonts w:ascii="仿宋" w:eastAsia="仿宋" w:hAnsi="仿宋" w:hint="eastAsia"/>
          <w:sz w:val="18"/>
          <w:szCs w:val="18"/>
        </w:rPr>
        <w:t>展适当性工作。</w:t>
      </w:r>
      <w:proofErr w:type="gramStart"/>
      <w:r w:rsidRPr="0005281D">
        <w:rPr>
          <w:rFonts w:ascii="仿宋" w:eastAsia="仿宋" w:hAnsi="仿宋" w:hint="eastAsia"/>
          <w:sz w:val="18"/>
          <w:szCs w:val="18"/>
        </w:rPr>
        <w:t>贵机构</w:t>
      </w:r>
      <w:proofErr w:type="gramEnd"/>
      <w:r w:rsidRPr="0005281D">
        <w:rPr>
          <w:rFonts w:ascii="仿宋" w:eastAsia="仿宋" w:hAnsi="仿宋" w:hint="eastAsia"/>
          <w:sz w:val="18"/>
          <w:szCs w:val="18"/>
        </w:rPr>
        <w:t>应当如实提供相关信息及证明材料，并对所提供的信息和证明材料的真实性、准确性、完整性负责。</w:t>
      </w:r>
    </w:p>
    <w:p w14:paraId="25238CFF" w14:textId="77777777" w:rsidR="007538C8" w:rsidRPr="0005281D" w:rsidRDefault="007538C8" w:rsidP="007538C8">
      <w:pPr>
        <w:spacing w:line="276" w:lineRule="auto"/>
        <w:ind w:firstLineChars="200" w:firstLine="360"/>
        <w:jc w:val="left"/>
        <w:rPr>
          <w:rFonts w:ascii="仿宋" w:eastAsia="仿宋" w:hAnsi="仿宋"/>
          <w:sz w:val="18"/>
          <w:szCs w:val="18"/>
        </w:rPr>
      </w:pPr>
      <w:r w:rsidRPr="0005281D">
        <w:rPr>
          <w:rFonts w:ascii="仿宋" w:eastAsia="仿宋" w:hAnsi="仿宋" w:hint="eastAsia"/>
          <w:sz w:val="18"/>
          <w:szCs w:val="18"/>
        </w:rPr>
        <w:t>本公司建议：当</w:t>
      </w:r>
      <w:proofErr w:type="gramStart"/>
      <w:r w:rsidRPr="0005281D">
        <w:rPr>
          <w:rFonts w:ascii="仿宋" w:eastAsia="仿宋" w:hAnsi="仿宋" w:hint="eastAsia"/>
          <w:sz w:val="18"/>
          <w:szCs w:val="18"/>
        </w:rPr>
        <w:t>贵机构</w:t>
      </w:r>
      <w:proofErr w:type="gramEnd"/>
      <w:r w:rsidRPr="0005281D">
        <w:rPr>
          <w:rFonts w:ascii="仿宋" w:eastAsia="仿宋" w:hAnsi="仿宋" w:hint="eastAsia"/>
          <w:sz w:val="18"/>
          <w:szCs w:val="18"/>
        </w:rPr>
        <w:t>的各项状况发生重大变化时，需对</w:t>
      </w:r>
      <w:proofErr w:type="gramStart"/>
      <w:r w:rsidRPr="0005281D">
        <w:rPr>
          <w:rFonts w:ascii="仿宋" w:eastAsia="仿宋" w:hAnsi="仿宋" w:hint="eastAsia"/>
          <w:sz w:val="18"/>
          <w:szCs w:val="18"/>
        </w:rPr>
        <w:t>贵机构</w:t>
      </w:r>
      <w:proofErr w:type="gramEnd"/>
      <w:r w:rsidRPr="0005281D">
        <w:rPr>
          <w:rFonts w:ascii="仿宋" w:eastAsia="仿宋" w:hAnsi="仿宋" w:hint="eastAsia"/>
          <w:sz w:val="18"/>
          <w:szCs w:val="18"/>
        </w:rPr>
        <w:t>所投资的金融产品及时进行重新审视，以确保</w:t>
      </w:r>
      <w:proofErr w:type="gramStart"/>
      <w:r w:rsidRPr="0005281D">
        <w:rPr>
          <w:rFonts w:ascii="仿宋" w:eastAsia="仿宋" w:hAnsi="仿宋" w:hint="eastAsia"/>
          <w:sz w:val="18"/>
          <w:szCs w:val="18"/>
        </w:rPr>
        <w:t>贵机构</w:t>
      </w:r>
      <w:proofErr w:type="gramEnd"/>
      <w:r w:rsidRPr="0005281D">
        <w:rPr>
          <w:rFonts w:ascii="仿宋" w:eastAsia="仿宋" w:hAnsi="仿宋" w:hint="eastAsia"/>
          <w:sz w:val="18"/>
          <w:szCs w:val="18"/>
        </w:rPr>
        <w:t>的投资决定与</w:t>
      </w:r>
      <w:proofErr w:type="gramStart"/>
      <w:r w:rsidRPr="0005281D">
        <w:rPr>
          <w:rFonts w:ascii="仿宋" w:eastAsia="仿宋" w:hAnsi="仿宋" w:hint="eastAsia"/>
          <w:sz w:val="18"/>
          <w:szCs w:val="18"/>
        </w:rPr>
        <w:t>贵机构</w:t>
      </w:r>
      <w:proofErr w:type="gramEnd"/>
      <w:r w:rsidRPr="0005281D">
        <w:rPr>
          <w:rFonts w:ascii="仿宋" w:eastAsia="仿宋" w:hAnsi="仿宋" w:hint="eastAsia"/>
          <w:sz w:val="18"/>
          <w:szCs w:val="18"/>
        </w:rPr>
        <w:t>可承受的投资风险程度等实际情况一致。</w:t>
      </w:r>
    </w:p>
    <w:p w14:paraId="5FE4E522" w14:textId="77777777" w:rsidR="007538C8" w:rsidRPr="0005281D" w:rsidRDefault="007538C8" w:rsidP="007538C8">
      <w:pPr>
        <w:spacing w:line="276" w:lineRule="auto"/>
        <w:ind w:firstLineChars="200" w:firstLine="360"/>
        <w:jc w:val="left"/>
        <w:rPr>
          <w:rFonts w:ascii="仿宋" w:eastAsia="仿宋" w:hAnsi="仿宋"/>
          <w:sz w:val="18"/>
          <w:szCs w:val="18"/>
          <w:lang w:val="en-GB"/>
        </w:rPr>
      </w:pPr>
      <w:r w:rsidRPr="0005281D">
        <w:rPr>
          <w:rFonts w:ascii="仿宋" w:eastAsia="仿宋" w:hAnsi="仿宋" w:hint="eastAsia"/>
          <w:sz w:val="18"/>
          <w:szCs w:val="18"/>
          <w:lang w:val="en-GB"/>
        </w:rPr>
        <w:t>本公司提示贵机构：对于</w:t>
      </w:r>
      <w:proofErr w:type="gramStart"/>
      <w:r w:rsidRPr="0005281D">
        <w:rPr>
          <w:rFonts w:ascii="仿宋" w:eastAsia="仿宋" w:hAnsi="仿宋" w:hint="eastAsia"/>
          <w:sz w:val="18"/>
          <w:szCs w:val="18"/>
          <w:lang w:val="en-GB"/>
        </w:rPr>
        <w:t>贵机构</w:t>
      </w:r>
      <w:proofErr w:type="gramEnd"/>
      <w:r w:rsidRPr="0005281D">
        <w:rPr>
          <w:rFonts w:ascii="仿宋" w:eastAsia="仿宋" w:hAnsi="仿宋" w:hint="eastAsia"/>
          <w:sz w:val="18"/>
          <w:szCs w:val="18"/>
          <w:lang w:val="en-GB"/>
        </w:rPr>
        <w:t>在本问卷中所提供的一切信息，仅用于中信证券及中信证券（山东）、金通证券、中信期货等下属的全资或控股的证券公司、期货公司及其子公司适当性管理及相关业务，</w:t>
      </w:r>
      <w:proofErr w:type="gramStart"/>
      <w:r w:rsidRPr="0005281D">
        <w:rPr>
          <w:rFonts w:ascii="仿宋" w:eastAsia="仿宋" w:hAnsi="仿宋" w:hint="eastAsia"/>
          <w:sz w:val="18"/>
          <w:szCs w:val="18"/>
          <w:lang w:val="en-GB"/>
        </w:rPr>
        <w:t>贵机构</w:t>
      </w:r>
      <w:proofErr w:type="gramEnd"/>
      <w:r w:rsidRPr="0005281D">
        <w:rPr>
          <w:rFonts w:ascii="仿宋" w:eastAsia="仿宋" w:hAnsi="仿宋" w:hint="eastAsia"/>
          <w:sz w:val="18"/>
          <w:szCs w:val="18"/>
          <w:lang w:val="en-GB"/>
        </w:rPr>
        <w:t>在中信证券及上述子公司的风险承受能力测评等级将保持一致。本公司在此承诺：将严格按照法律法规要求承担保密义务。除法律法规规定的有权机关依法定程序进行查询以外，本公司保证不会将涉及您的任何信息提供、泄露给任何</w:t>
      </w:r>
      <w:proofErr w:type="gramStart"/>
      <w:r w:rsidRPr="0005281D">
        <w:rPr>
          <w:rFonts w:ascii="仿宋" w:eastAsia="仿宋" w:hAnsi="仿宋" w:hint="eastAsia"/>
          <w:sz w:val="18"/>
          <w:szCs w:val="18"/>
          <w:lang w:val="en-GB"/>
        </w:rPr>
        <w:t>其他第三</w:t>
      </w:r>
      <w:proofErr w:type="gramEnd"/>
      <w:r w:rsidRPr="0005281D">
        <w:rPr>
          <w:rFonts w:ascii="仿宋" w:eastAsia="仿宋" w:hAnsi="仿宋" w:hint="eastAsia"/>
          <w:sz w:val="18"/>
          <w:szCs w:val="18"/>
          <w:lang w:val="en-GB"/>
        </w:rPr>
        <w:t>方，或者将相关信息用于违法、不当用途。</w:t>
      </w:r>
    </w:p>
    <w:p w14:paraId="6B3722AA" w14:textId="77777777" w:rsidR="007538C8" w:rsidRPr="005E69A1" w:rsidRDefault="007538C8" w:rsidP="007538C8">
      <w:pPr>
        <w:jc w:val="left"/>
        <w:rPr>
          <w:rFonts w:ascii="宋体" w:hAnsi="宋体"/>
          <w:b/>
          <w:bCs/>
          <w:sz w:val="18"/>
          <w:szCs w:val="18"/>
        </w:rPr>
      </w:pPr>
      <w:r w:rsidRPr="005E69A1">
        <w:rPr>
          <w:rFonts w:ascii="宋体" w:hAnsi="宋体" w:hint="eastAsia"/>
          <w:b/>
          <w:bCs/>
          <w:sz w:val="18"/>
          <w:szCs w:val="18"/>
        </w:rPr>
        <w:t>1.</w:t>
      </w:r>
      <w:proofErr w:type="gramStart"/>
      <w:r w:rsidRPr="005E69A1">
        <w:rPr>
          <w:rFonts w:ascii="宋体" w:hAnsi="宋体" w:hint="eastAsia"/>
          <w:b/>
          <w:bCs/>
          <w:sz w:val="18"/>
          <w:szCs w:val="18"/>
        </w:rPr>
        <w:t>贵机构</w:t>
      </w:r>
      <w:proofErr w:type="gramEnd"/>
      <w:r w:rsidRPr="005E69A1">
        <w:rPr>
          <w:rFonts w:ascii="宋体" w:hAnsi="宋体" w:hint="eastAsia"/>
          <w:b/>
          <w:bCs/>
          <w:sz w:val="18"/>
          <w:szCs w:val="18"/>
        </w:rPr>
        <w:t>的性质：</w:t>
      </w:r>
      <w:r w:rsidRPr="005E69A1">
        <w:rPr>
          <w:rFonts w:ascii="宋体" w:hAnsi="宋体" w:hint="eastAsia"/>
          <w:b/>
          <w:bCs/>
          <w:sz w:val="15"/>
          <w:szCs w:val="15"/>
        </w:rPr>
        <w:t>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3D39C161" w14:textId="77777777" w:rsidR="007538C8" w:rsidRPr="005E69A1" w:rsidRDefault="007538C8" w:rsidP="007538C8">
      <w:pPr>
        <w:numPr>
          <w:ilvl w:val="0"/>
          <w:numId w:val="1"/>
        </w:numPr>
        <w:ind w:left="420" w:hanging="420"/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>国有企事业单位</w:t>
      </w:r>
      <w:r w:rsidRPr="005E69A1">
        <w:rPr>
          <w:rFonts w:ascii="宋体" w:hAnsi="宋体" w:hint="eastAsia"/>
          <w:sz w:val="18"/>
          <w:szCs w:val="18"/>
        </w:rPr>
        <w:t xml:space="preserve">    B.</w:t>
      </w:r>
      <w:r w:rsidRPr="005E69A1">
        <w:rPr>
          <w:rFonts w:ascii="宋体" w:hAnsi="宋体" w:hint="eastAsia"/>
          <w:sz w:val="18"/>
          <w:szCs w:val="18"/>
        </w:rPr>
        <w:t>非上市民营企业</w:t>
      </w:r>
      <w:r w:rsidRPr="005E69A1">
        <w:rPr>
          <w:rFonts w:ascii="宋体" w:hAnsi="宋体" w:hint="eastAsia"/>
          <w:sz w:val="18"/>
          <w:szCs w:val="18"/>
        </w:rPr>
        <w:t xml:space="preserve">    C.</w:t>
      </w:r>
      <w:r w:rsidRPr="005E69A1">
        <w:rPr>
          <w:rFonts w:ascii="宋体" w:hAnsi="宋体" w:hint="eastAsia"/>
          <w:sz w:val="18"/>
          <w:szCs w:val="18"/>
        </w:rPr>
        <w:t>外资企业</w:t>
      </w:r>
      <w:r w:rsidRPr="005E69A1">
        <w:rPr>
          <w:rFonts w:ascii="宋体" w:hAnsi="宋体" w:hint="eastAsia"/>
          <w:sz w:val="18"/>
          <w:szCs w:val="18"/>
        </w:rPr>
        <w:t xml:space="preserve">      D.</w:t>
      </w:r>
      <w:r w:rsidRPr="005E69A1">
        <w:rPr>
          <w:rFonts w:ascii="宋体" w:hAnsi="宋体" w:hint="eastAsia"/>
          <w:sz w:val="18"/>
          <w:szCs w:val="18"/>
        </w:rPr>
        <w:t>上市公司</w:t>
      </w:r>
      <w:r w:rsidRPr="005E69A1">
        <w:rPr>
          <w:rFonts w:ascii="宋体" w:hAnsi="宋体" w:hint="eastAsia"/>
          <w:sz w:val="18"/>
          <w:szCs w:val="18"/>
        </w:rPr>
        <w:t xml:space="preserve"> </w:t>
      </w:r>
    </w:p>
    <w:p w14:paraId="6BBC762F" w14:textId="77777777" w:rsidR="007538C8" w:rsidRPr="005E69A1" w:rsidRDefault="007538C8" w:rsidP="007538C8">
      <w:pPr>
        <w:jc w:val="left"/>
        <w:rPr>
          <w:rFonts w:ascii="宋体" w:hAnsi="宋体"/>
          <w:b/>
          <w:bCs/>
          <w:sz w:val="18"/>
          <w:szCs w:val="18"/>
        </w:rPr>
      </w:pPr>
      <w:r w:rsidRPr="005E69A1">
        <w:rPr>
          <w:rFonts w:ascii="宋体" w:hAnsi="宋体" w:hint="eastAsia"/>
          <w:b/>
          <w:bCs/>
          <w:sz w:val="18"/>
          <w:szCs w:val="18"/>
        </w:rPr>
        <w:t>2.</w:t>
      </w:r>
      <w:proofErr w:type="gramStart"/>
      <w:r w:rsidRPr="005E69A1">
        <w:rPr>
          <w:rFonts w:ascii="宋体" w:hAnsi="宋体" w:hint="eastAsia"/>
          <w:b/>
          <w:bCs/>
          <w:sz w:val="18"/>
          <w:szCs w:val="18"/>
        </w:rPr>
        <w:t>贵机构</w:t>
      </w:r>
      <w:proofErr w:type="gramEnd"/>
      <w:r w:rsidRPr="005E69A1">
        <w:rPr>
          <w:rFonts w:ascii="宋体" w:hAnsi="宋体" w:hint="eastAsia"/>
          <w:b/>
          <w:bCs/>
          <w:sz w:val="18"/>
          <w:szCs w:val="18"/>
        </w:rPr>
        <w:t>的净资产规模为：</w:t>
      </w:r>
      <w:r w:rsidRPr="005E69A1">
        <w:rPr>
          <w:rFonts w:ascii="宋体" w:hAnsi="宋体" w:hint="eastAsia"/>
          <w:b/>
          <w:bCs/>
          <w:sz w:val="15"/>
          <w:szCs w:val="15"/>
        </w:rPr>
        <w:t>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380EE202" w14:textId="77777777" w:rsidR="007538C8" w:rsidRPr="005E69A1" w:rsidRDefault="007538C8" w:rsidP="007538C8">
      <w:pPr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>A. 500</w:t>
      </w:r>
      <w:r w:rsidRPr="005E69A1">
        <w:rPr>
          <w:rFonts w:ascii="宋体" w:hAnsi="宋体" w:hint="eastAsia"/>
          <w:sz w:val="18"/>
          <w:szCs w:val="18"/>
        </w:rPr>
        <w:t>万元以下</w:t>
      </w:r>
      <w:r w:rsidRPr="005E69A1">
        <w:rPr>
          <w:rFonts w:ascii="宋体" w:hAnsi="宋体" w:hint="eastAsia"/>
          <w:sz w:val="18"/>
          <w:szCs w:val="18"/>
        </w:rPr>
        <w:t xml:space="preserve">   B. 500</w:t>
      </w:r>
      <w:r w:rsidRPr="005E69A1">
        <w:rPr>
          <w:rFonts w:ascii="宋体" w:hAnsi="宋体" w:hint="eastAsia"/>
          <w:sz w:val="18"/>
          <w:szCs w:val="18"/>
        </w:rPr>
        <w:t>万元</w:t>
      </w:r>
      <w:r w:rsidRPr="005E69A1">
        <w:rPr>
          <w:rFonts w:ascii="宋体" w:hAnsi="宋体" w:hint="eastAsia"/>
          <w:sz w:val="18"/>
          <w:szCs w:val="18"/>
        </w:rPr>
        <w:t>-1000</w:t>
      </w:r>
      <w:r w:rsidRPr="005E69A1">
        <w:rPr>
          <w:rFonts w:ascii="宋体" w:hAnsi="宋体" w:hint="eastAsia"/>
          <w:sz w:val="18"/>
          <w:szCs w:val="18"/>
        </w:rPr>
        <w:t>万元</w:t>
      </w:r>
      <w:r w:rsidRPr="005E69A1">
        <w:rPr>
          <w:rFonts w:ascii="宋体" w:hAnsi="宋体" w:hint="eastAsia"/>
          <w:sz w:val="18"/>
          <w:szCs w:val="18"/>
        </w:rPr>
        <w:t xml:space="preserve">     C.1000</w:t>
      </w:r>
      <w:r w:rsidRPr="005E69A1">
        <w:rPr>
          <w:rFonts w:ascii="宋体" w:hAnsi="宋体" w:hint="eastAsia"/>
          <w:sz w:val="18"/>
          <w:szCs w:val="18"/>
        </w:rPr>
        <w:t>万元</w:t>
      </w:r>
      <w:r w:rsidRPr="005E69A1">
        <w:rPr>
          <w:rFonts w:ascii="宋体" w:hAnsi="宋体" w:hint="eastAsia"/>
          <w:sz w:val="18"/>
          <w:szCs w:val="18"/>
        </w:rPr>
        <w:t>-1</w:t>
      </w:r>
      <w:r w:rsidRPr="005E69A1">
        <w:rPr>
          <w:rFonts w:ascii="宋体" w:hAnsi="宋体" w:hint="eastAsia"/>
          <w:sz w:val="18"/>
          <w:szCs w:val="18"/>
        </w:rPr>
        <w:t>亿元</w:t>
      </w:r>
      <w:r w:rsidRPr="005E69A1">
        <w:rPr>
          <w:rFonts w:ascii="宋体" w:hAnsi="宋体" w:hint="eastAsia"/>
          <w:sz w:val="18"/>
          <w:szCs w:val="18"/>
        </w:rPr>
        <w:t xml:space="preserve">    D. </w:t>
      </w:r>
      <w:r w:rsidRPr="005E69A1">
        <w:rPr>
          <w:rFonts w:ascii="宋体" w:hAnsi="宋体" w:hint="eastAsia"/>
          <w:sz w:val="18"/>
          <w:szCs w:val="18"/>
        </w:rPr>
        <w:t>超过</w:t>
      </w:r>
      <w:r w:rsidRPr="005E69A1">
        <w:rPr>
          <w:rFonts w:ascii="宋体" w:hAnsi="宋体" w:hint="eastAsia"/>
          <w:sz w:val="18"/>
          <w:szCs w:val="18"/>
        </w:rPr>
        <w:t>1</w:t>
      </w:r>
      <w:r w:rsidRPr="005E69A1">
        <w:rPr>
          <w:rFonts w:ascii="宋体" w:hAnsi="宋体" w:hint="eastAsia"/>
          <w:sz w:val="18"/>
          <w:szCs w:val="18"/>
        </w:rPr>
        <w:t>亿元</w:t>
      </w:r>
      <w:r w:rsidRPr="005E69A1">
        <w:rPr>
          <w:rFonts w:ascii="宋体" w:hAnsi="宋体" w:hint="eastAsia"/>
          <w:sz w:val="18"/>
          <w:szCs w:val="18"/>
        </w:rPr>
        <w:t xml:space="preserve">  </w:t>
      </w:r>
    </w:p>
    <w:p w14:paraId="2E014729" w14:textId="77777777" w:rsidR="007538C8" w:rsidRPr="005E69A1" w:rsidRDefault="007538C8" w:rsidP="007538C8">
      <w:pPr>
        <w:jc w:val="left"/>
        <w:rPr>
          <w:rFonts w:ascii="宋体" w:hAnsi="宋体"/>
          <w:b/>
          <w:bCs/>
          <w:sz w:val="18"/>
          <w:szCs w:val="18"/>
        </w:rPr>
      </w:pPr>
      <w:r w:rsidRPr="005E69A1">
        <w:rPr>
          <w:rFonts w:ascii="宋体" w:hAnsi="宋体" w:hint="eastAsia"/>
          <w:b/>
          <w:bCs/>
          <w:sz w:val="18"/>
          <w:szCs w:val="18"/>
        </w:rPr>
        <w:t>3.</w:t>
      </w:r>
      <w:proofErr w:type="gramStart"/>
      <w:r w:rsidRPr="005E69A1">
        <w:rPr>
          <w:rFonts w:ascii="宋体" w:hAnsi="宋体" w:hint="eastAsia"/>
          <w:b/>
          <w:bCs/>
          <w:sz w:val="18"/>
          <w:szCs w:val="18"/>
        </w:rPr>
        <w:t>贵机构</w:t>
      </w:r>
      <w:proofErr w:type="gramEnd"/>
      <w:r w:rsidRPr="005E69A1">
        <w:rPr>
          <w:rFonts w:ascii="宋体" w:hAnsi="宋体" w:hint="eastAsia"/>
          <w:b/>
          <w:bCs/>
          <w:sz w:val="18"/>
          <w:szCs w:val="18"/>
        </w:rPr>
        <w:t>年营业收入为：</w:t>
      </w:r>
      <w:r w:rsidRPr="005E69A1">
        <w:rPr>
          <w:rFonts w:ascii="宋体" w:hAnsi="宋体" w:hint="eastAsia"/>
          <w:b/>
          <w:bCs/>
          <w:sz w:val="15"/>
          <w:szCs w:val="15"/>
        </w:rPr>
        <w:t>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0213C0F9" w14:textId="77777777" w:rsidR="007538C8" w:rsidRPr="005E69A1" w:rsidRDefault="007538C8" w:rsidP="007538C8">
      <w:pPr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>A. 500</w:t>
      </w:r>
      <w:r w:rsidRPr="005E69A1">
        <w:rPr>
          <w:rFonts w:ascii="宋体" w:hAnsi="宋体" w:hint="eastAsia"/>
          <w:sz w:val="18"/>
          <w:szCs w:val="18"/>
        </w:rPr>
        <w:t>万元以下</w:t>
      </w:r>
      <w:r w:rsidRPr="005E69A1">
        <w:rPr>
          <w:rFonts w:ascii="宋体" w:hAnsi="宋体" w:hint="eastAsia"/>
          <w:sz w:val="18"/>
          <w:szCs w:val="18"/>
        </w:rPr>
        <w:t xml:space="preserve">   B. 500</w:t>
      </w:r>
      <w:r w:rsidRPr="005E69A1">
        <w:rPr>
          <w:rFonts w:ascii="宋体" w:hAnsi="宋体" w:hint="eastAsia"/>
          <w:sz w:val="18"/>
          <w:szCs w:val="18"/>
        </w:rPr>
        <w:t>万元</w:t>
      </w:r>
      <w:r w:rsidRPr="005E69A1">
        <w:rPr>
          <w:rFonts w:ascii="宋体" w:hAnsi="宋体" w:hint="eastAsia"/>
          <w:sz w:val="18"/>
          <w:szCs w:val="18"/>
        </w:rPr>
        <w:t>-2000</w:t>
      </w:r>
      <w:r w:rsidRPr="005E69A1">
        <w:rPr>
          <w:rFonts w:ascii="宋体" w:hAnsi="宋体" w:hint="eastAsia"/>
          <w:sz w:val="18"/>
          <w:szCs w:val="18"/>
        </w:rPr>
        <w:t>万元</w:t>
      </w:r>
      <w:r w:rsidRPr="005E69A1">
        <w:rPr>
          <w:rFonts w:ascii="宋体" w:hAnsi="宋体" w:hint="eastAsia"/>
          <w:sz w:val="18"/>
          <w:szCs w:val="18"/>
        </w:rPr>
        <w:t xml:space="preserve">     C. 2000</w:t>
      </w:r>
      <w:r w:rsidRPr="005E69A1">
        <w:rPr>
          <w:rFonts w:ascii="宋体" w:hAnsi="宋体" w:hint="eastAsia"/>
          <w:sz w:val="18"/>
          <w:szCs w:val="18"/>
        </w:rPr>
        <w:t>万元</w:t>
      </w:r>
      <w:r w:rsidRPr="005E69A1">
        <w:rPr>
          <w:rFonts w:ascii="宋体" w:hAnsi="宋体" w:hint="eastAsia"/>
          <w:sz w:val="18"/>
          <w:szCs w:val="18"/>
        </w:rPr>
        <w:t>-1</w:t>
      </w:r>
      <w:r w:rsidRPr="005E69A1">
        <w:rPr>
          <w:rFonts w:ascii="宋体" w:hAnsi="宋体" w:hint="eastAsia"/>
          <w:sz w:val="18"/>
          <w:szCs w:val="18"/>
        </w:rPr>
        <w:t>亿元</w:t>
      </w:r>
      <w:r w:rsidRPr="005E69A1">
        <w:rPr>
          <w:rFonts w:ascii="宋体" w:hAnsi="宋体" w:hint="eastAsia"/>
          <w:sz w:val="18"/>
          <w:szCs w:val="18"/>
        </w:rPr>
        <w:t xml:space="preserve">    D. </w:t>
      </w:r>
      <w:r w:rsidRPr="005E69A1">
        <w:rPr>
          <w:rFonts w:ascii="宋体" w:hAnsi="宋体" w:hint="eastAsia"/>
          <w:sz w:val="18"/>
          <w:szCs w:val="18"/>
        </w:rPr>
        <w:t>超过</w:t>
      </w:r>
      <w:r w:rsidRPr="005E69A1">
        <w:rPr>
          <w:rFonts w:ascii="宋体" w:hAnsi="宋体" w:hint="eastAsia"/>
          <w:sz w:val="18"/>
          <w:szCs w:val="18"/>
        </w:rPr>
        <w:t>1</w:t>
      </w:r>
      <w:r w:rsidRPr="005E69A1">
        <w:rPr>
          <w:rFonts w:ascii="宋体" w:hAnsi="宋体" w:hint="eastAsia"/>
          <w:sz w:val="18"/>
          <w:szCs w:val="18"/>
        </w:rPr>
        <w:t>亿元</w:t>
      </w:r>
      <w:r w:rsidRPr="005E69A1">
        <w:rPr>
          <w:rFonts w:ascii="宋体" w:hAnsi="宋体" w:hint="eastAsia"/>
          <w:sz w:val="18"/>
          <w:szCs w:val="18"/>
        </w:rPr>
        <w:t xml:space="preserve"> </w:t>
      </w:r>
    </w:p>
    <w:p w14:paraId="4ADEB219" w14:textId="77777777" w:rsidR="007538C8" w:rsidRPr="005E69A1" w:rsidRDefault="007538C8" w:rsidP="007538C8">
      <w:pPr>
        <w:jc w:val="left"/>
        <w:rPr>
          <w:rFonts w:ascii="宋体" w:hAnsi="宋体"/>
          <w:b/>
          <w:bCs/>
          <w:sz w:val="18"/>
          <w:szCs w:val="18"/>
        </w:rPr>
      </w:pPr>
      <w:r w:rsidRPr="005E69A1">
        <w:rPr>
          <w:rFonts w:ascii="宋体" w:hAnsi="宋体" w:hint="eastAsia"/>
          <w:b/>
          <w:bCs/>
          <w:sz w:val="18"/>
          <w:szCs w:val="18"/>
        </w:rPr>
        <w:t>4.</w:t>
      </w:r>
      <w:proofErr w:type="gramStart"/>
      <w:r w:rsidRPr="005E69A1">
        <w:rPr>
          <w:rFonts w:ascii="宋体" w:hAnsi="宋体" w:hint="eastAsia"/>
          <w:b/>
          <w:bCs/>
          <w:sz w:val="18"/>
          <w:szCs w:val="18"/>
        </w:rPr>
        <w:t>贵机构</w:t>
      </w:r>
      <w:proofErr w:type="gramEnd"/>
      <w:r w:rsidRPr="005E69A1">
        <w:rPr>
          <w:rFonts w:ascii="宋体" w:hAnsi="宋体" w:hint="eastAsia"/>
          <w:b/>
          <w:bCs/>
          <w:sz w:val="18"/>
          <w:szCs w:val="18"/>
        </w:rPr>
        <w:t>证券期货资产为：</w:t>
      </w:r>
      <w:r w:rsidRPr="005E69A1">
        <w:rPr>
          <w:rFonts w:ascii="宋体" w:hAnsi="宋体" w:hint="eastAsia"/>
          <w:b/>
          <w:bCs/>
          <w:sz w:val="15"/>
          <w:szCs w:val="15"/>
        </w:rPr>
        <w:t>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  <w:r w:rsidRPr="005E69A1">
        <w:rPr>
          <w:rFonts w:ascii="宋体" w:hAnsi="宋体" w:hint="eastAsia"/>
          <w:b/>
          <w:bCs/>
          <w:sz w:val="18"/>
          <w:szCs w:val="18"/>
        </w:rPr>
        <w:t xml:space="preserve"> </w:t>
      </w:r>
    </w:p>
    <w:p w14:paraId="5C635847" w14:textId="77777777" w:rsidR="007538C8" w:rsidRPr="005E69A1" w:rsidRDefault="007538C8" w:rsidP="007538C8">
      <w:pPr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>A. 300</w:t>
      </w:r>
      <w:r w:rsidRPr="005E69A1">
        <w:rPr>
          <w:rFonts w:ascii="宋体" w:hAnsi="宋体" w:hint="eastAsia"/>
          <w:sz w:val="18"/>
          <w:szCs w:val="18"/>
        </w:rPr>
        <w:t>万元以内</w:t>
      </w:r>
      <w:r w:rsidRPr="005E69A1">
        <w:rPr>
          <w:rFonts w:ascii="宋体" w:hAnsi="宋体" w:hint="eastAsia"/>
          <w:sz w:val="18"/>
          <w:szCs w:val="18"/>
        </w:rPr>
        <w:t xml:space="preserve">   B. 300</w:t>
      </w:r>
      <w:r w:rsidRPr="005E69A1">
        <w:rPr>
          <w:rFonts w:ascii="宋体" w:hAnsi="宋体" w:hint="eastAsia"/>
          <w:sz w:val="18"/>
          <w:szCs w:val="18"/>
        </w:rPr>
        <w:t>万元</w:t>
      </w:r>
      <w:r w:rsidRPr="005E69A1">
        <w:rPr>
          <w:rFonts w:ascii="宋体" w:hAnsi="宋体" w:hint="eastAsia"/>
          <w:sz w:val="18"/>
          <w:szCs w:val="18"/>
        </w:rPr>
        <w:t>-1000</w:t>
      </w:r>
      <w:proofErr w:type="gramStart"/>
      <w:r w:rsidRPr="005E69A1">
        <w:rPr>
          <w:rFonts w:ascii="宋体" w:hAnsi="宋体" w:hint="eastAsia"/>
          <w:sz w:val="18"/>
          <w:szCs w:val="18"/>
        </w:rPr>
        <w:t>万元</w:t>
      </w:r>
      <w:r w:rsidRPr="005E69A1">
        <w:rPr>
          <w:rFonts w:ascii="宋体" w:hAnsi="宋体" w:hint="eastAsia"/>
          <w:sz w:val="18"/>
          <w:szCs w:val="18"/>
        </w:rPr>
        <w:t xml:space="preserve">  C.</w:t>
      </w:r>
      <w:proofErr w:type="gramEnd"/>
      <w:r w:rsidRPr="005E69A1">
        <w:rPr>
          <w:rFonts w:ascii="宋体" w:hAnsi="宋体" w:hint="eastAsia"/>
          <w:sz w:val="18"/>
          <w:szCs w:val="18"/>
        </w:rPr>
        <w:t xml:space="preserve"> 1000</w:t>
      </w:r>
      <w:r w:rsidRPr="005E69A1">
        <w:rPr>
          <w:rFonts w:ascii="宋体" w:hAnsi="宋体" w:hint="eastAsia"/>
          <w:sz w:val="18"/>
          <w:szCs w:val="18"/>
        </w:rPr>
        <w:t>万元</w:t>
      </w:r>
      <w:r w:rsidRPr="005E69A1">
        <w:rPr>
          <w:rFonts w:ascii="宋体" w:hAnsi="宋体" w:hint="eastAsia"/>
          <w:sz w:val="18"/>
          <w:szCs w:val="18"/>
        </w:rPr>
        <w:t>-3000</w:t>
      </w:r>
      <w:r w:rsidRPr="005E69A1">
        <w:rPr>
          <w:rFonts w:ascii="宋体" w:hAnsi="宋体" w:hint="eastAsia"/>
          <w:sz w:val="18"/>
          <w:szCs w:val="18"/>
        </w:rPr>
        <w:t>万元</w:t>
      </w:r>
      <w:r w:rsidRPr="005E69A1">
        <w:rPr>
          <w:rFonts w:ascii="宋体" w:hAnsi="宋体" w:hint="eastAsia"/>
          <w:sz w:val="18"/>
          <w:szCs w:val="18"/>
        </w:rPr>
        <w:t xml:space="preserve">   D. </w:t>
      </w:r>
      <w:r w:rsidRPr="005E69A1">
        <w:rPr>
          <w:rFonts w:ascii="宋体" w:hAnsi="宋体" w:hint="eastAsia"/>
          <w:sz w:val="18"/>
          <w:szCs w:val="18"/>
        </w:rPr>
        <w:t>超过</w:t>
      </w:r>
      <w:r w:rsidRPr="005E69A1">
        <w:rPr>
          <w:rFonts w:ascii="宋体" w:hAnsi="宋体" w:hint="eastAsia"/>
          <w:sz w:val="18"/>
          <w:szCs w:val="18"/>
        </w:rPr>
        <w:t>3000</w:t>
      </w:r>
      <w:r w:rsidRPr="005E69A1">
        <w:rPr>
          <w:rFonts w:ascii="宋体" w:hAnsi="宋体" w:hint="eastAsia"/>
          <w:sz w:val="18"/>
          <w:szCs w:val="18"/>
        </w:rPr>
        <w:t>万元</w:t>
      </w:r>
    </w:p>
    <w:p w14:paraId="6A3E7B8D" w14:textId="77777777" w:rsidR="007538C8" w:rsidRPr="005E69A1" w:rsidRDefault="007538C8" w:rsidP="007538C8">
      <w:pPr>
        <w:jc w:val="left"/>
        <w:rPr>
          <w:rFonts w:ascii="宋体" w:hAnsi="宋体"/>
          <w:b/>
          <w:bCs/>
          <w:sz w:val="18"/>
          <w:szCs w:val="18"/>
        </w:rPr>
      </w:pPr>
      <w:r w:rsidRPr="005E69A1">
        <w:rPr>
          <w:rFonts w:ascii="宋体" w:hAnsi="宋体" w:hint="eastAsia"/>
          <w:b/>
          <w:bCs/>
          <w:sz w:val="18"/>
          <w:szCs w:val="18"/>
        </w:rPr>
        <w:t>5.</w:t>
      </w:r>
      <w:proofErr w:type="gramStart"/>
      <w:r w:rsidRPr="005E69A1">
        <w:rPr>
          <w:rFonts w:ascii="宋体" w:hAnsi="宋体" w:hint="eastAsia"/>
          <w:b/>
          <w:bCs/>
          <w:sz w:val="18"/>
          <w:szCs w:val="18"/>
        </w:rPr>
        <w:t>贵机构</w:t>
      </w:r>
      <w:proofErr w:type="gramEnd"/>
      <w:r w:rsidRPr="005E69A1">
        <w:rPr>
          <w:rFonts w:ascii="宋体" w:hAnsi="宋体" w:hint="eastAsia"/>
          <w:b/>
          <w:bCs/>
          <w:sz w:val="18"/>
          <w:szCs w:val="18"/>
        </w:rPr>
        <w:t>的债务情况是？（包括银行贷款、信用卡欠款、民间借贷、融资融券融入的资金等）</w:t>
      </w:r>
      <w:r w:rsidRPr="005E69A1">
        <w:rPr>
          <w:rFonts w:ascii="宋体" w:hAnsi="宋体" w:hint="eastAsia"/>
          <w:b/>
          <w:bCs/>
          <w:sz w:val="15"/>
          <w:szCs w:val="15"/>
        </w:rPr>
        <w:t>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7A16AF4E" w14:textId="77777777" w:rsidR="007538C8" w:rsidRPr="00860E06" w:rsidRDefault="007538C8" w:rsidP="007538C8">
      <w:pPr>
        <w:jc w:val="left"/>
        <w:rPr>
          <w:rFonts w:ascii="宋体" w:hAnsi="宋体"/>
          <w:sz w:val="18"/>
          <w:szCs w:val="18"/>
        </w:rPr>
      </w:pPr>
      <w:r w:rsidRPr="00860E06">
        <w:rPr>
          <w:rFonts w:ascii="宋体" w:hAnsi="宋体" w:hint="eastAsia"/>
          <w:sz w:val="18"/>
          <w:szCs w:val="18"/>
        </w:rPr>
        <w:t>A.</w:t>
      </w:r>
      <w:r w:rsidRPr="00860E06">
        <w:rPr>
          <w:rFonts w:ascii="宋体" w:hAnsi="宋体" w:hint="eastAsia"/>
          <w:sz w:val="18"/>
          <w:szCs w:val="18"/>
        </w:rPr>
        <w:t>没有</w:t>
      </w:r>
      <w:r w:rsidRPr="00860E06">
        <w:rPr>
          <w:rFonts w:ascii="宋体" w:hAnsi="宋体" w:hint="eastAsia"/>
          <w:sz w:val="18"/>
          <w:szCs w:val="18"/>
        </w:rPr>
        <w:t xml:space="preserve">       </w:t>
      </w:r>
      <w:proofErr w:type="gramStart"/>
      <w:r w:rsidRPr="00860E06">
        <w:rPr>
          <w:rFonts w:ascii="宋体" w:hAnsi="宋体" w:hint="eastAsia"/>
          <w:sz w:val="18"/>
          <w:szCs w:val="18"/>
        </w:rPr>
        <w:t xml:space="preserve">　　　　　　　　　　　</w:t>
      </w:r>
      <w:proofErr w:type="gramEnd"/>
      <w:r w:rsidRPr="00860E06">
        <w:rPr>
          <w:rFonts w:ascii="宋体" w:hAnsi="宋体" w:hint="eastAsia"/>
          <w:sz w:val="18"/>
          <w:szCs w:val="18"/>
        </w:rPr>
        <w:t xml:space="preserve">B. </w:t>
      </w:r>
      <w:r w:rsidRPr="00860E06">
        <w:rPr>
          <w:rFonts w:ascii="宋体" w:hAnsi="宋体" w:hint="eastAsia"/>
          <w:sz w:val="18"/>
          <w:szCs w:val="18"/>
        </w:rPr>
        <w:t>债务占总资产的</w:t>
      </w:r>
      <w:r w:rsidRPr="00860E06">
        <w:rPr>
          <w:rFonts w:ascii="宋体" w:hAnsi="宋体" w:hint="eastAsia"/>
          <w:sz w:val="18"/>
          <w:szCs w:val="18"/>
        </w:rPr>
        <w:t>10%</w:t>
      </w:r>
      <w:r w:rsidRPr="00860E06">
        <w:rPr>
          <w:rFonts w:ascii="宋体" w:hAnsi="宋体" w:hint="eastAsia"/>
          <w:sz w:val="18"/>
          <w:szCs w:val="18"/>
        </w:rPr>
        <w:t>以内</w:t>
      </w:r>
    </w:p>
    <w:p w14:paraId="5350306E" w14:textId="77777777" w:rsidR="007538C8" w:rsidRPr="00860E06" w:rsidRDefault="007538C8" w:rsidP="007538C8">
      <w:pPr>
        <w:jc w:val="left"/>
        <w:rPr>
          <w:rFonts w:ascii="宋体" w:hAnsi="宋体"/>
          <w:sz w:val="18"/>
          <w:szCs w:val="18"/>
        </w:rPr>
      </w:pPr>
      <w:r w:rsidRPr="00860E06">
        <w:rPr>
          <w:rFonts w:ascii="宋体" w:hAnsi="宋体" w:hint="eastAsia"/>
          <w:sz w:val="18"/>
          <w:szCs w:val="18"/>
        </w:rPr>
        <w:t>C.</w:t>
      </w:r>
      <w:r w:rsidRPr="00860E06">
        <w:rPr>
          <w:rFonts w:ascii="宋体" w:hAnsi="宋体" w:hint="eastAsia"/>
          <w:sz w:val="18"/>
          <w:szCs w:val="18"/>
        </w:rPr>
        <w:t>债务占总资产的</w:t>
      </w:r>
      <w:r w:rsidRPr="00860E06">
        <w:rPr>
          <w:rFonts w:ascii="宋体" w:hAnsi="宋体" w:hint="eastAsia"/>
          <w:sz w:val="18"/>
          <w:szCs w:val="18"/>
        </w:rPr>
        <w:t xml:space="preserve">10%-50%            D. </w:t>
      </w:r>
      <w:r w:rsidRPr="00860E06">
        <w:rPr>
          <w:rFonts w:ascii="宋体" w:hAnsi="宋体" w:hint="eastAsia"/>
          <w:sz w:val="18"/>
          <w:szCs w:val="18"/>
        </w:rPr>
        <w:t>债务占总资产的</w:t>
      </w:r>
      <w:r w:rsidRPr="00860E06">
        <w:rPr>
          <w:rFonts w:ascii="宋体" w:hAnsi="宋体" w:hint="eastAsia"/>
          <w:sz w:val="18"/>
          <w:szCs w:val="18"/>
        </w:rPr>
        <w:t>50%-100%</w:t>
      </w:r>
    </w:p>
    <w:p w14:paraId="465ED7C8" w14:textId="77777777" w:rsidR="007538C8" w:rsidRPr="00860E06" w:rsidRDefault="007538C8" w:rsidP="007538C8">
      <w:pPr>
        <w:jc w:val="left"/>
        <w:rPr>
          <w:rFonts w:ascii="宋体" w:hAnsi="宋体"/>
          <w:sz w:val="18"/>
          <w:szCs w:val="18"/>
        </w:rPr>
      </w:pPr>
      <w:r w:rsidRPr="00860E06">
        <w:rPr>
          <w:rFonts w:ascii="宋体" w:hAnsi="宋体" w:hint="eastAsia"/>
          <w:sz w:val="18"/>
          <w:szCs w:val="18"/>
        </w:rPr>
        <w:t>E</w:t>
      </w:r>
      <w:r w:rsidRPr="00860E06">
        <w:rPr>
          <w:rFonts w:ascii="宋体" w:hAnsi="宋体" w:hint="eastAsia"/>
          <w:sz w:val="18"/>
          <w:szCs w:val="18"/>
        </w:rPr>
        <w:t>．债务占总资产超过</w:t>
      </w:r>
      <w:r w:rsidRPr="00860E06">
        <w:rPr>
          <w:rFonts w:ascii="宋体" w:hAnsi="宋体" w:hint="eastAsia"/>
          <w:sz w:val="18"/>
          <w:szCs w:val="18"/>
        </w:rPr>
        <w:t>100%</w:t>
      </w:r>
    </w:p>
    <w:p w14:paraId="3F88FC1B" w14:textId="77777777" w:rsidR="007538C8" w:rsidRPr="005E69A1" w:rsidRDefault="007538C8" w:rsidP="007538C8">
      <w:pPr>
        <w:jc w:val="left"/>
        <w:rPr>
          <w:rFonts w:ascii="宋体" w:hAnsi="宋体"/>
          <w:b/>
          <w:bCs/>
          <w:sz w:val="18"/>
          <w:szCs w:val="18"/>
        </w:rPr>
      </w:pPr>
      <w:r w:rsidRPr="005E69A1">
        <w:rPr>
          <w:rFonts w:ascii="宋体" w:hAnsi="宋体" w:hint="eastAsia"/>
          <w:b/>
          <w:bCs/>
          <w:sz w:val="18"/>
          <w:szCs w:val="18"/>
        </w:rPr>
        <w:t>6.</w:t>
      </w:r>
      <w:r w:rsidRPr="005E69A1">
        <w:rPr>
          <w:rFonts w:ascii="宋体" w:hAnsi="宋体" w:hint="eastAsia"/>
          <w:b/>
          <w:bCs/>
          <w:sz w:val="18"/>
          <w:szCs w:val="18"/>
        </w:rPr>
        <w:t>对于金融产品投资工作，</w:t>
      </w:r>
      <w:proofErr w:type="gramStart"/>
      <w:r w:rsidRPr="005E69A1">
        <w:rPr>
          <w:rFonts w:ascii="宋体" w:hAnsi="宋体" w:hint="eastAsia"/>
          <w:b/>
          <w:bCs/>
          <w:sz w:val="18"/>
          <w:szCs w:val="18"/>
        </w:rPr>
        <w:t>贵机构</w:t>
      </w:r>
      <w:proofErr w:type="gramEnd"/>
      <w:r w:rsidRPr="005E69A1">
        <w:rPr>
          <w:rFonts w:ascii="宋体" w:hAnsi="宋体" w:hint="eastAsia"/>
          <w:b/>
          <w:bCs/>
          <w:sz w:val="18"/>
          <w:szCs w:val="18"/>
        </w:rPr>
        <w:t>打算配置怎样的人员力量：</w:t>
      </w:r>
      <w:r w:rsidRPr="005E69A1">
        <w:rPr>
          <w:rFonts w:ascii="宋体" w:hAnsi="宋体" w:hint="eastAsia"/>
          <w:b/>
          <w:bCs/>
          <w:sz w:val="15"/>
          <w:szCs w:val="15"/>
        </w:rPr>
        <w:t>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053C7998" w14:textId="77777777" w:rsidR="007538C8" w:rsidRPr="005E69A1" w:rsidRDefault="007538C8" w:rsidP="007538C8">
      <w:pPr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>A.</w:t>
      </w:r>
      <w:r w:rsidRPr="005E69A1">
        <w:rPr>
          <w:rFonts w:ascii="宋体" w:hAnsi="宋体" w:hint="eastAsia"/>
          <w:sz w:val="18"/>
          <w:szCs w:val="18"/>
        </w:rPr>
        <w:t>一名兼职人员（包括负责人自行决策）</w:t>
      </w:r>
      <w:r w:rsidRPr="005E69A1">
        <w:rPr>
          <w:rFonts w:ascii="宋体" w:hAnsi="宋体" w:hint="eastAsia"/>
          <w:sz w:val="18"/>
          <w:szCs w:val="18"/>
        </w:rPr>
        <w:t xml:space="preserve">        B.</w:t>
      </w:r>
      <w:r w:rsidRPr="005E69A1">
        <w:rPr>
          <w:rFonts w:ascii="宋体" w:hAnsi="宋体" w:hint="eastAsia"/>
          <w:sz w:val="18"/>
          <w:szCs w:val="18"/>
        </w:rPr>
        <w:t>一名专职人员</w:t>
      </w:r>
      <w:r w:rsidRPr="005E69A1">
        <w:rPr>
          <w:rFonts w:ascii="宋体" w:hAnsi="宋体" w:hint="eastAsia"/>
          <w:sz w:val="18"/>
          <w:szCs w:val="18"/>
        </w:rPr>
        <w:t xml:space="preserve"> </w:t>
      </w:r>
    </w:p>
    <w:p w14:paraId="7C117144" w14:textId="77777777" w:rsidR="007538C8" w:rsidRPr="005E69A1" w:rsidRDefault="007538C8" w:rsidP="007538C8">
      <w:pPr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>C.</w:t>
      </w:r>
      <w:r w:rsidRPr="005E69A1">
        <w:rPr>
          <w:rFonts w:ascii="宋体" w:hAnsi="宋体" w:hint="eastAsia"/>
          <w:sz w:val="18"/>
          <w:szCs w:val="18"/>
        </w:rPr>
        <w:t>多名兼职或专职人员，相互之间分工不明确</w:t>
      </w:r>
      <w:r w:rsidRPr="005E69A1">
        <w:rPr>
          <w:rFonts w:ascii="宋体" w:hAnsi="宋体" w:hint="eastAsia"/>
          <w:sz w:val="18"/>
          <w:szCs w:val="18"/>
        </w:rPr>
        <w:t xml:space="preserve">  </w:t>
      </w:r>
    </w:p>
    <w:p w14:paraId="44332E9F" w14:textId="77777777" w:rsidR="007538C8" w:rsidRPr="005E69A1" w:rsidRDefault="007538C8" w:rsidP="007538C8">
      <w:pPr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>D.</w:t>
      </w:r>
      <w:r w:rsidRPr="005E69A1">
        <w:rPr>
          <w:rFonts w:ascii="宋体" w:hAnsi="宋体" w:hint="eastAsia"/>
          <w:sz w:val="18"/>
          <w:szCs w:val="18"/>
        </w:rPr>
        <w:t>多名兼职或专职人员，相互之间有明确分工</w:t>
      </w:r>
      <w:r w:rsidRPr="005E69A1">
        <w:rPr>
          <w:rFonts w:ascii="宋体" w:hAnsi="宋体" w:hint="eastAsia"/>
          <w:sz w:val="18"/>
          <w:szCs w:val="18"/>
        </w:rPr>
        <w:t xml:space="preserve"> </w:t>
      </w:r>
    </w:p>
    <w:p w14:paraId="7A905968" w14:textId="77777777" w:rsidR="007538C8" w:rsidRPr="005E69A1" w:rsidRDefault="007538C8" w:rsidP="007538C8">
      <w:pPr>
        <w:jc w:val="left"/>
        <w:rPr>
          <w:rFonts w:ascii="宋体" w:hAnsi="宋体"/>
          <w:b/>
          <w:bCs/>
          <w:sz w:val="18"/>
          <w:szCs w:val="18"/>
        </w:rPr>
      </w:pPr>
      <w:r w:rsidRPr="005E69A1">
        <w:rPr>
          <w:rFonts w:ascii="宋体" w:hAnsi="宋体" w:hint="eastAsia"/>
          <w:b/>
          <w:bCs/>
          <w:sz w:val="18"/>
          <w:szCs w:val="18"/>
        </w:rPr>
        <w:t>7.</w:t>
      </w:r>
      <w:proofErr w:type="gramStart"/>
      <w:r w:rsidRPr="005E69A1">
        <w:rPr>
          <w:rFonts w:ascii="宋体" w:hAnsi="宋体" w:hint="eastAsia"/>
          <w:b/>
          <w:bCs/>
          <w:sz w:val="18"/>
          <w:szCs w:val="18"/>
        </w:rPr>
        <w:t>贵机构</w:t>
      </w:r>
      <w:proofErr w:type="gramEnd"/>
      <w:r w:rsidRPr="005E69A1">
        <w:rPr>
          <w:rFonts w:ascii="宋体" w:hAnsi="宋体" w:hint="eastAsia"/>
          <w:b/>
          <w:bCs/>
          <w:sz w:val="18"/>
          <w:szCs w:val="18"/>
        </w:rPr>
        <w:t>所配置的负责金融产品投资工作的人员是否符合以下情况：</w:t>
      </w:r>
      <w:r w:rsidRPr="005E69A1">
        <w:rPr>
          <w:rFonts w:ascii="宋体" w:hAnsi="宋体" w:hint="eastAsia"/>
          <w:b/>
          <w:bCs/>
          <w:sz w:val="15"/>
          <w:szCs w:val="15"/>
        </w:rPr>
        <w:t>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0EC2EE35" w14:textId="77777777" w:rsidR="007538C8" w:rsidRPr="005E69A1" w:rsidRDefault="007538C8" w:rsidP="007538C8">
      <w:pPr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>A.</w:t>
      </w:r>
      <w:r w:rsidRPr="005E69A1">
        <w:rPr>
          <w:rFonts w:ascii="宋体" w:hAnsi="宋体" w:hint="eastAsia"/>
          <w:sz w:val="18"/>
          <w:szCs w:val="18"/>
        </w:rPr>
        <w:t>现在或此前曾从事金融、经济或财会等与金融产品投资相关的工作超过两年</w:t>
      </w:r>
      <w:r w:rsidRPr="005E69A1">
        <w:rPr>
          <w:rFonts w:ascii="宋体" w:hAnsi="宋体" w:hint="eastAsia"/>
          <w:sz w:val="18"/>
          <w:szCs w:val="18"/>
        </w:rPr>
        <w:t xml:space="preserve">  </w:t>
      </w:r>
    </w:p>
    <w:p w14:paraId="673931CE" w14:textId="77777777" w:rsidR="007538C8" w:rsidRPr="005E69A1" w:rsidRDefault="007538C8" w:rsidP="007538C8">
      <w:pPr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>B.</w:t>
      </w:r>
      <w:r w:rsidRPr="005E69A1">
        <w:rPr>
          <w:rFonts w:ascii="宋体" w:hAnsi="宋体" w:hint="eastAsia"/>
          <w:sz w:val="18"/>
          <w:szCs w:val="18"/>
        </w:rPr>
        <w:t>已取得金融、经济或财会等与金融产品投资相关专业学士以上学位</w:t>
      </w:r>
      <w:r w:rsidRPr="005E69A1">
        <w:rPr>
          <w:rFonts w:ascii="宋体" w:hAnsi="宋体" w:hint="eastAsia"/>
          <w:sz w:val="18"/>
          <w:szCs w:val="18"/>
        </w:rPr>
        <w:t xml:space="preserve">  </w:t>
      </w:r>
    </w:p>
    <w:p w14:paraId="1838A1C7" w14:textId="77777777" w:rsidR="007538C8" w:rsidRPr="005E69A1" w:rsidRDefault="007538C8" w:rsidP="007538C8">
      <w:pPr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>C.</w:t>
      </w:r>
      <w:r w:rsidRPr="005E69A1">
        <w:rPr>
          <w:rFonts w:ascii="宋体" w:hAnsi="宋体" w:hint="eastAsia"/>
          <w:sz w:val="18"/>
          <w:szCs w:val="18"/>
        </w:rPr>
        <w:t>取得证券从业资格、期货从业资格、注册会计师证书（</w:t>
      </w:r>
      <w:r w:rsidRPr="005E69A1">
        <w:rPr>
          <w:rFonts w:ascii="宋体" w:hAnsi="宋体" w:hint="eastAsia"/>
          <w:sz w:val="18"/>
          <w:szCs w:val="18"/>
        </w:rPr>
        <w:t>CPA</w:t>
      </w:r>
      <w:r w:rsidRPr="005E69A1">
        <w:rPr>
          <w:rFonts w:ascii="宋体" w:hAnsi="宋体" w:hint="eastAsia"/>
          <w:sz w:val="18"/>
          <w:szCs w:val="18"/>
        </w:rPr>
        <w:t>）或注册金融分析师证书（</w:t>
      </w:r>
      <w:r w:rsidRPr="005E69A1">
        <w:rPr>
          <w:rFonts w:ascii="宋体" w:hAnsi="宋体" w:hint="eastAsia"/>
          <w:sz w:val="18"/>
          <w:szCs w:val="18"/>
        </w:rPr>
        <w:t>CFA</w:t>
      </w:r>
      <w:r w:rsidRPr="005E69A1">
        <w:rPr>
          <w:rFonts w:ascii="宋体" w:hAnsi="宋体" w:hint="eastAsia"/>
          <w:sz w:val="18"/>
          <w:szCs w:val="18"/>
        </w:rPr>
        <w:t>）中的一项及以上</w:t>
      </w:r>
      <w:r w:rsidRPr="005E69A1">
        <w:rPr>
          <w:rFonts w:ascii="宋体" w:hAnsi="宋体" w:hint="eastAsia"/>
          <w:sz w:val="18"/>
          <w:szCs w:val="18"/>
        </w:rPr>
        <w:t xml:space="preserve"> </w:t>
      </w:r>
    </w:p>
    <w:p w14:paraId="4FA2FF06" w14:textId="77777777" w:rsidR="007538C8" w:rsidRPr="005E69A1" w:rsidRDefault="007538C8" w:rsidP="007538C8">
      <w:pPr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lastRenderedPageBreak/>
        <w:t>D.</w:t>
      </w:r>
      <w:r w:rsidRPr="005E69A1">
        <w:rPr>
          <w:rFonts w:ascii="宋体" w:hAnsi="宋体" w:hint="eastAsia"/>
          <w:sz w:val="18"/>
          <w:szCs w:val="18"/>
        </w:rPr>
        <w:t>本单位所配置的人员不符合以上任何一项描述</w:t>
      </w:r>
      <w:r w:rsidRPr="005E69A1">
        <w:rPr>
          <w:rFonts w:ascii="宋体" w:hAnsi="宋体" w:hint="eastAsia"/>
          <w:sz w:val="18"/>
          <w:szCs w:val="18"/>
        </w:rPr>
        <w:t xml:space="preserve"> </w:t>
      </w:r>
    </w:p>
    <w:p w14:paraId="3B1E57B5" w14:textId="77777777" w:rsidR="007538C8" w:rsidRPr="005E69A1" w:rsidRDefault="007538C8" w:rsidP="007538C8">
      <w:pPr>
        <w:jc w:val="left"/>
        <w:rPr>
          <w:rFonts w:ascii="宋体" w:hAnsi="宋体"/>
          <w:b/>
          <w:bCs/>
          <w:sz w:val="18"/>
          <w:szCs w:val="18"/>
        </w:rPr>
      </w:pPr>
      <w:r w:rsidRPr="005E69A1">
        <w:rPr>
          <w:rFonts w:ascii="宋体" w:hAnsi="宋体" w:hint="eastAsia"/>
          <w:b/>
          <w:bCs/>
          <w:sz w:val="18"/>
          <w:szCs w:val="18"/>
        </w:rPr>
        <w:t>8.</w:t>
      </w:r>
      <w:proofErr w:type="gramStart"/>
      <w:r w:rsidRPr="005E69A1">
        <w:rPr>
          <w:rFonts w:ascii="宋体" w:hAnsi="宋体" w:hint="eastAsia"/>
          <w:b/>
          <w:bCs/>
          <w:sz w:val="18"/>
          <w:szCs w:val="18"/>
        </w:rPr>
        <w:t>贵机构</w:t>
      </w:r>
      <w:proofErr w:type="gramEnd"/>
      <w:r w:rsidRPr="005E69A1">
        <w:rPr>
          <w:rFonts w:ascii="宋体" w:hAnsi="宋体" w:hint="eastAsia"/>
          <w:b/>
          <w:bCs/>
          <w:sz w:val="18"/>
          <w:szCs w:val="18"/>
        </w:rPr>
        <w:t>是否建立了金融产品投资相关的管理制度：</w:t>
      </w:r>
      <w:r w:rsidRPr="005E69A1">
        <w:rPr>
          <w:rFonts w:ascii="宋体" w:hAnsi="宋体" w:hint="eastAsia"/>
          <w:b/>
          <w:bCs/>
          <w:sz w:val="15"/>
          <w:szCs w:val="15"/>
        </w:rPr>
        <w:t>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16177C05" w14:textId="77777777" w:rsidR="007538C8" w:rsidRPr="005E69A1" w:rsidRDefault="007538C8" w:rsidP="007538C8">
      <w:pPr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>A.</w:t>
      </w:r>
      <w:r w:rsidRPr="005E69A1">
        <w:rPr>
          <w:rFonts w:ascii="宋体" w:hAnsi="宋体" w:hint="eastAsia"/>
          <w:sz w:val="18"/>
          <w:szCs w:val="18"/>
        </w:rPr>
        <w:t>没有。因为要保证操作的灵活性</w:t>
      </w:r>
      <w:r w:rsidRPr="005E69A1">
        <w:rPr>
          <w:rFonts w:ascii="宋体" w:hAnsi="宋体" w:hint="eastAsia"/>
          <w:sz w:val="18"/>
          <w:szCs w:val="18"/>
        </w:rPr>
        <w:t xml:space="preserve">      </w:t>
      </w:r>
    </w:p>
    <w:p w14:paraId="1DFD8750" w14:textId="77777777" w:rsidR="007538C8" w:rsidRPr="005E69A1" w:rsidRDefault="007538C8" w:rsidP="007538C8">
      <w:pPr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>B.</w:t>
      </w:r>
      <w:r w:rsidRPr="005E69A1">
        <w:rPr>
          <w:rFonts w:ascii="宋体" w:hAnsi="宋体" w:hint="eastAsia"/>
          <w:sz w:val="18"/>
          <w:szCs w:val="18"/>
        </w:rPr>
        <w:t>已建立。包括了分工和授权的要求，但未包括投资风险控制的规则</w:t>
      </w:r>
      <w:r w:rsidRPr="005E69A1">
        <w:rPr>
          <w:rFonts w:ascii="宋体" w:hAnsi="宋体" w:hint="eastAsia"/>
          <w:sz w:val="18"/>
          <w:szCs w:val="18"/>
        </w:rPr>
        <w:t xml:space="preserve">      </w:t>
      </w:r>
    </w:p>
    <w:p w14:paraId="223CC415" w14:textId="77777777" w:rsidR="007538C8" w:rsidRPr="005E69A1" w:rsidRDefault="007538C8" w:rsidP="007538C8">
      <w:pPr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>C.</w:t>
      </w:r>
      <w:r w:rsidRPr="005E69A1">
        <w:rPr>
          <w:rFonts w:ascii="宋体" w:hAnsi="宋体" w:hint="eastAsia"/>
          <w:sz w:val="18"/>
          <w:szCs w:val="18"/>
        </w:rPr>
        <w:t>已建立。包括了分工与授权、风险控制等一系列与金融产品投资有关的规则</w:t>
      </w:r>
      <w:r w:rsidRPr="005E69A1">
        <w:rPr>
          <w:rFonts w:ascii="宋体" w:hAnsi="宋体" w:hint="eastAsia"/>
          <w:sz w:val="18"/>
          <w:szCs w:val="18"/>
        </w:rPr>
        <w:t xml:space="preserve">  </w:t>
      </w:r>
    </w:p>
    <w:p w14:paraId="103B2011" w14:textId="77777777" w:rsidR="007538C8" w:rsidRPr="005E69A1" w:rsidRDefault="007538C8" w:rsidP="007538C8">
      <w:pPr>
        <w:jc w:val="left"/>
        <w:rPr>
          <w:rFonts w:ascii="宋体" w:hAnsi="宋体"/>
          <w:b/>
          <w:bCs/>
          <w:sz w:val="18"/>
          <w:szCs w:val="18"/>
        </w:rPr>
      </w:pPr>
      <w:r w:rsidRPr="005E69A1">
        <w:rPr>
          <w:rFonts w:ascii="宋体" w:hAnsi="宋体" w:hint="eastAsia"/>
          <w:b/>
          <w:bCs/>
          <w:sz w:val="18"/>
          <w:szCs w:val="18"/>
        </w:rPr>
        <w:t>9.</w:t>
      </w:r>
      <w:proofErr w:type="gramStart"/>
      <w:r w:rsidRPr="005E69A1">
        <w:rPr>
          <w:rFonts w:ascii="宋体" w:hAnsi="宋体" w:hint="eastAsia"/>
          <w:b/>
          <w:bCs/>
          <w:sz w:val="18"/>
          <w:szCs w:val="18"/>
        </w:rPr>
        <w:t>贵机构</w:t>
      </w:r>
      <w:proofErr w:type="gramEnd"/>
      <w:r w:rsidRPr="005E69A1">
        <w:rPr>
          <w:rFonts w:ascii="宋体" w:hAnsi="宋体" w:hint="eastAsia"/>
          <w:b/>
          <w:bCs/>
          <w:sz w:val="18"/>
          <w:szCs w:val="18"/>
        </w:rPr>
        <w:t>的投资经验可以被概括为：</w:t>
      </w:r>
      <w:r w:rsidRPr="005E69A1">
        <w:rPr>
          <w:rFonts w:ascii="宋体" w:hAnsi="宋体" w:hint="eastAsia"/>
          <w:b/>
          <w:bCs/>
          <w:sz w:val="15"/>
          <w:szCs w:val="15"/>
        </w:rPr>
        <w:t>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4749D5C3" w14:textId="77777777" w:rsidR="007538C8" w:rsidRPr="005E69A1" w:rsidRDefault="007538C8" w:rsidP="007538C8">
      <w:pPr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>A</w:t>
      </w:r>
      <w:r w:rsidRPr="005E69A1">
        <w:rPr>
          <w:rFonts w:ascii="宋体" w:hAnsi="宋体" w:hint="eastAsia"/>
          <w:sz w:val="18"/>
          <w:szCs w:val="18"/>
        </w:rPr>
        <w:t>．有限：除银行活期账户和定期存款外，基本没有其他投资经验</w:t>
      </w:r>
      <w:r w:rsidRPr="005E69A1">
        <w:rPr>
          <w:rFonts w:ascii="宋体" w:hAnsi="宋体" w:hint="eastAsia"/>
          <w:sz w:val="18"/>
          <w:szCs w:val="18"/>
        </w:rPr>
        <w:t xml:space="preserve">  </w:t>
      </w:r>
    </w:p>
    <w:p w14:paraId="769A6C68" w14:textId="77777777" w:rsidR="007538C8" w:rsidRPr="005E69A1" w:rsidRDefault="007538C8" w:rsidP="007538C8">
      <w:pPr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>B</w:t>
      </w:r>
      <w:r w:rsidRPr="005E69A1">
        <w:rPr>
          <w:rFonts w:ascii="宋体" w:hAnsi="宋体" w:hint="eastAsia"/>
          <w:sz w:val="18"/>
          <w:szCs w:val="18"/>
        </w:rPr>
        <w:t>．一般：除银行活期账户和定期存款外，购买过基金、保险等理财产品，但还需要进一步的指导</w:t>
      </w:r>
      <w:r w:rsidRPr="005E69A1">
        <w:rPr>
          <w:rFonts w:ascii="宋体" w:hAnsi="宋体" w:hint="eastAsia"/>
          <w:sz w:val="18"/>
          <w:szCs w:val="18"/>
        </w:rPr>
        <w:t xml:space="preserve">  </w:t>
      </w:r>
    </w:p>
    <w:p w14:paraId="1D3DD86E" w14:textId="77777777" w:rsidR="007538C8" w:rsidRPr="005E69A1" w:rsidRDefault="007538C8" w:rsidP="007538C8">
      <w:pPr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>C</w:t>
      </w:r>
      <w:r w:rsidRPr="005E69A1">
        <w:rPr>
          <w:rFonts w:ascii="宋体" w:hAnsi="宋体" w:hint="eastAsia"/>
          <w:sz w:val="18"/>
          <w:szCs w:val="18"/>
        </w:rPr>
        <w:t>．丰富：本单位具有相当投资经验，参与过股票、基金等产品的交易，并倾向于自行做出投资决策</w:t>
      </w:r>
      <w:r w:rsidRPr="005E69A1">
        <w:rPr>
          <w:rFonts w:ascii="宋体" w:hAnsi="宋体" w:hint="eastAsia"/>
          <w:sz w:val="18"/>
          <w:szCs w:val="18"/>
        </w:rPr>
        <w:t xml:space="preserve">  </w:t>
      </w:r>
    </w:p>
    <w:p w14:paraId="68A4B72B" w14:textId="77777777" w:rsidR="007538C8" w:rsidRPr="005E69A1" w:rsidRDefault="007538C8" w:rsidP="007538C8">
      <w:pPr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>D</w:t>
      </w:r>
      <w:r w:rsidRPr="005E69A1">
        <w:rPr>
          <w:rFonts w:ascii="宋体" w:hAnsi="宋体" w:hint="eastAsia"/>
          <w:sz w:val="18"/>
          <w:szCs w:val="18"/>
        </w:rPr>
        <w:t>．非常丰富：本单位对于投资非常有经验，参与过权证、期货或创业板等高风险产品的交易</w:t>
      </w:r>
      <w:r w:rsidRPr="005E69A1">
        <w:rPr>
          <w:rFonts w:ascii="宋体" w:hAnsi="宋体" w:hint="eastAsia"/>
          <w:sz w:val="18"/>
          <w:szCs w:val="18"/>
        </w:rPr>
        <w:t xml:space="preserve">  </w:t>
      </w:r>
    </w:p>
    <w:p w14:paraId="1213EA34" w14:textId="77777777" w:rsidR="007538C8" w:rsidRPr="005E69A1" w:rsidRDefault="007538C8" w:rsidP="007538C8">
      <w:pPr>
        <w:jc w:val="left"/>
        <w:rPr>
          <w:rFonts w:ascii="宋体" w:hAnsi="宋体"/>
          <w:b/>
          <w:bCs/>
          <w:sz w:val="18"/>
          <w:szCs w:val="18"/>
        </w:rPr>
      </w:pPr>
      <w:r w:rsidRPr="005E69A1">
        <w:rPr>
          <w:rFonts w:ascii="宋体" w:hAnsi="宋体" w:hint="eastAsia"/>
          <w:b/>
          <w:bCs/>
          <w:sz w:val="18"/>
          <w:szCs w:val="18"/>
        </w:rPr>
        <w:t>10.</w:t>
      </w:r>
      <w:r w:rsidRPr="005E69A1">
        <w:rPr>
          <w:rFonts w:ascii="宋体" w:hAnsi="宋体" w:hint="eastAsia"/>
          <w:b/>
          <w:bCs/>
          <w:sz w:val="18"/>
          <w:szCs w:val="18"/>
        </w:rPr>
        <w:t>有一位投资者一个月内做了</w:t>
      </w:r>
      <w:r w:rsidRPr="005E69A1">
        <w:rPr>
          <w:rFonts w:ascii="宋体" w:hAnsi="宋体" w:hint="eastAsia"/>
          <w:b/>
          <w:bCs/>
          <w:sz w:val="18"/>
          <w:szCs w:val="18"/>
        </w:rPr>
        <w:t>15</w:t>
      </w:r>
      <w:r w:rsidRPr="005E69A1">
        <w:rPr>
          <w:rFonts w:ascii="宋体" w:hAnsi="宋体" w:hint="eastAsia"/>
          <w:b/>
          <w:bCs/>
          <w:sz w:val="18"/>
          <w:szCs w:val="18"/>
        </w:rPr>
        <w:t>笔交易（同一品种买卖各一次算一笔），</w:t>
      </w:r>
      <w:proofErr w:type="gramStart"/>
      <w:r w:rsidRPr="005E69A1">
        <w:rPr>
          <w:rFonts w:ascii="宋体" w:hAnsi="宋体" w:hint="eastAsia"/>
          <w:b/>
          <w:bCs/>
          <w:sz w:val="18"/>
          <w:szCs w:val="18"/>
        </w:rPr>
        <w:t>贵机构</w:t>
      </w:r>
      <w:proofErr w:type="gramEnd"/>
      <w:r w:rsidRPr="005E69A1">
        <w:rPr>
          <w:rFonts w:ascii="宋体" w:hAnsi="宋体" w:hint="eastAsia"/>
          <w:b/>
          <w:bCs/>
          <w:sz w:val="18"/>
          <w:szCs w:val="18"/>
        </w:rPr>
        <w:t>认为这样的交易频率：</w:t>
      </w:r>
      <w:r w:rsidRPr="005E69A1">
        <w:rPr>
          <w:rFonts w:ascii="宋体" w:hAnsi="宋体" w:hint="eastAsia"/>
          <w:b/>
          <w:bCs/>
          <w:sz w:val="15"/>
          <w:szCs w:val="15"/>
        </w:rPr>
        <w:t>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210C90DA" w14:textId="77777777" w:rsidR="007538C8" w:rsidRPr="005E69A1" w:rsidRDefault="007538C8" w:rsidP="007538C8">
      <w:pPr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 xml:space="preserve">A. </w:t>
      </w:r>
      <w:r w:rsidRPr="005E69A1">
        <w:rPr>
          <w:rFonts w:ascii="宋体" w:hAnsi="宋体" w:hint="eastAsia"/>
          <w:sz w:val="18"/>
          <w:szCs w:val="18"/>
        </w:rPr>
        <w:t>太高了</w:t>
      </w:r>
      <w:r w:rsidRPr="005E69A1">
        <w:rPr>
          <w:rFonts w:ascii="宋体" w:hAnsi="宋体" w:hint="eastAsia"/>
          <w:sz w:val="18"/>
          <w:szCs w:val="18"/>
        </w:rPr>
        <w:t xml:space="preserve">      B. </w:t>
      </w:r>
      <w:r w:rsidRPr="005E69A1">
        <w:rPr>
          <w:rFonts w:ascii="宋体" w:hAnsi="宋体" w:hint="eastAsia"/>
          <w:sz w:val="18"/>
          <w:szCs w:val="18"/>
        </w:rPr>
        <w:t>偏高</w:t>
      </w:r>
      <w:r w:rsidRPr="005E69A1">
        <w:rPr>
          <w:rFonts w:ascii="宋体" w:hAnsi="宋体" w:hint="eastAsia"/>
          <w:sz w:val="18"/>
          <w:szCs w:val="18"/>
        </w:rPr>
        <w:t xml:space="preserve">       C. </w:t>
      </w:r>
      <w:r w:rsidRPr="005E69A1">
        <w:rPr>
          <w:rFonts w:ascii="宋体" w:hAnsi="宋体" w:hint="eastAsia"/>
          <w:sz w:val="18"/>
          <w:szCs w:val="18"/>
        </w:rPr>
        <w:t>正常</w:t>
      </w:r>
      <w:r w:rsidRPr="005E69A1">
        <w:rPr>
          <w:rFonts w:ascii="宋体" w:hAnsi="宋体" w:hint="eastAsia"/>
          <w:sz w:val="18"/>
          <w:szCs w:val="18"/>
        </w:rPr>
        <w:t xml:space="preserve">      D. </w:t>
      </w:r>
      <w:r w:rsidRPr="005E69A1">
        <w:rPr>
          <w:rFonts w:ascii="宋体" w:hAnsi="宋体" w:hint="eastAsia"/>
          <w:sz w:val="18"/>
          <w:szCs w:val="18"/>
        </w:rPr>
        <w:t>偏低</w:t>
      </w:r>
      <w:r w:rsidRPr="005E69A1">
        <w:rPr>
          <w:rFonts w:ascii="宋体" w:hAnsi="宋体" w:hint="eastAsia"/>
          <w:sz w:val="18"/>
          <w:szCs w:val="18"/>
        </w:rPr>
        <w:t xml:space="preserve">  </w:t>
      </w:r>
    </w:p>
    <w:p w14:paraId="7A1DCB5E" w14:textId="77777777" w:rsidR="007538C8" w:rsidRPr="005E69A1" w:rsidRDefault="007538C8" w:rsidP="007538C8">
      <w:pPr>
        <w:jc w:val="left"/>
        <w:rPr>
          <w:rFonts w:ascii="宋体" w:hAnsi="宋体"/>
          <w:b/>
          <w:bCs/>
          <w:sz w:val="18"/>
          <w:szCs w:val="18"/>
        </w:rPr>
      </w:pPr>
      <w:r w:rsidRPr="005E69A1">
        <w:rPr>
          <w:rFonts w:ascii="宋体" w:hAnsi="宋体" w:hint="eastAsia"/>
          <w:b/>
          <w:bCs/>
          <w:sz w:val="18"/>
          <w:szCs w:val="18"/>
        </w:rPr>
        <w:t>11.</w:t>
      </w:r>
      <w:r w:rsidRPr="005E69A1">
        <w:rPr>
          <w:rFonts w:ascii="宋体" w:hAnsi="宋体" w:hint="eastAsia"/>
          <w:b/>
          <w:bCs/>
          <w:sz w:val="18"/>
          <w:szCs w:val="18"/>
        </w:rPr>
        <w:t>过去一年时间内，您购买的不同金融或接受的不同服务（</w:t>
      </w:r>
      <w:proofErr w:type="gramStart"/>
      <w:r w:rsidRPr="005E69A1">
        <w:rPr>
          <w:rFonts w:ascii="宋体" w:hAnsi="宋体" w:hint="eastAsia"/>
          <w:b/>
          <w:bCs/>
          <w:sz w:val="18"/>
          <w:szCs w:val="18"/>
        </w:rPr>
        <w:t>含同一</w:t>
      </w:r>
      <w:proofErr w:type="gramEnd"/>
      <w:r w:rsidRPr="005E69A1">
        <w:rPr>
          <w:rFonts w:ascii="宋体" w:hAnsi="宋体" w:hint="eastAsia"/>
          <w:b/>
          <w:bCs/>
          <w:sz w:val="18"/>
          <w:szCs w:val="18"/>
        </w:rPr>
        <w:t>类型的不同产品或服务）的数量是：</w:t>
      </w:r>
      <w:r w:rsidRPr="005E69A1">
        <w:rPr>
          <w:rFonts w:ascii="宋体" w:hAnsi="宋体" w:hint="eastAsia"/>
          <w:b/>
          <w:bCs/>
          <w:sz w:val="15"/>
          <w:szCs w:val="15"/>
        </w:rPr>
        <w:t>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640FBC9F" w14:textId="77777777" w:rsidR="007538C8" w:rsidRPr="005E69A1" w:rsidRDefault="007538C8" w:rsidP="007538C8">
      <w:pPr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>A.5</w:t>
      </w:r>
      <w:r w:rsidRPr="005E69A1">
        <w:rPr>
          <w:rFonts w:ascii="宋体" w:hAnsi="宋体" w:hint="eastAsia"/>
          <w:sz w:val="18"/>
          <w:szCs w:val="18"/>
        </w:rPr>
        <w:t>个以下</w:t>
      </w:r>
      <w:r w:rsidRPr="005E69A1">
        <w:rPr>
          <w:rFonts w:ascii="宋体" w:hAnsi="宋体" w:hint="eastAsia"/>
          <w:sz w:val="18"/>
          <w:szCs w:val="18"/>
        </w:rPr>
        <w:t xml:space="preserve">       B.6</w:t>
      </w:r>
      <w:r w:rsidRPr="005E69A1">
        <w:rPr>
          <w:rFonts w:ascii="宋体" w:hAnsi="宋体" w:hint="eastAsia"/>
          <w:sz w:val="18"/>
          <w:szCs w:val="18"/>
        </w:rPr>
        <w:t>至</w:t>
      </w:r>
      <w:r w:rsidRPr="005E69A1">
        <w:rPr>
          <w:rFonts w:ascii="宋体" w:hAnsi="宋体" w:hint="eastAsia"/>
          <w:sz w:val="18"/>
          <w:szCs w:val="18"/>
        </w:rPr>
        <w:t>10</w:t>
      </w:r>
      <w:r w:rsidRPr="005E69A1">
        <w:rPr>
          <w:rFonts w:ascii="宋体" w:hAnsi="宋体" w:hint="eastAsia"/>
          <w:sz w:val="18"/>
          <w:szCs w:val="18"/>
        </w:rPr>
        <w:t>个</w:t>
      </w:r>
      <w:r w:rsidRPr="005E69A1">
        <w:rPr>
          <w:rFonts w:ascii="宋体" w:hAnsi="宋体" w:hint="eastAsia"/>
          <w:sz w:val="18"/>
          <w:szCs w:val="18"/>
        </w:rPr>
        <w:t xml:space="preserve">       C.11</w:t>
      </w:r>
      <w:r w:rsidRPr="005E69A1">
        <w:rPr>
          <w:rFonts w:ascii="宋体" w:hAnsi="宋体" w:hint="eastAsia"/>
          <w:sz w:val="18"/>
          <w:szCs w:val="18"/>
        </w:rPr>
        <w:t>至</w:t>
      </w:r>
      <w:r w:rsidRPr="005E69A1">
        <w:rPr>
          <w:rFonts w:ascii="宋体" w:hAnsi="宋体" w:hint="eastAsia"/>
          <w:sz w:val="18"/>
          <w:szCs w:val="18"/>
        </w:rPr>
        <w:t>15</w:t>
      </w:r>
      <w:r w:rsidRPr="005E69A1">
        <w:rPr>
          <w:rFonts w:ascii="宋体" w:hAnsi="宋体" w:hint="eastAsia"/>
          <w:sz w:val="18"/>
          <w:szCs w:val="18"/>
        </w:rPr>
        <w:t>个</w:t>
      </w:r>
      <w:r w:rsidRPr="005E69A1">
        <w:rPr>
          <w:rFonts w:ascii="宋体" w:hAnsi="宋体" w:hint="eastAsia"/>
          <w:sz w:val="18"/>
          <w:szCs w:val="18"/>
        </w:rPr>
        <w:t xml:space="preserve">     D.16</w:t>
      </w:r>
      <w:r w:rsidRPr="005E69A1">
        <w:rPr>
          <w:rFonts w:ascii="宋体" w:hAnsi="宋体" w:hint="eastAsia"/>
          <w:sz w:val="18"/>
          <w:szCs w:val="18"/>
        </w:rPr>
        <w:t>个以上</w:t>
      </w:r>
      <w:r w:rsidRPr="005E69A1">
        <w:rPr>
          <w:rFonts w:ascii="宋体" w:hAnsi="宋体" w:hint="eastAsia"/>
          <w:sz w:val="18"/>
          <w:szCs w:val="18"/>
        </w:rPr>
        <w:t xml:space="preserve">  </w:t>
      </w:r>
    </w:p>
    <w:p w14:paraId="4AC41A1F" w14:textId="77777777" w:rsidR="007538C8" w:rsidRPr="005E69A1" w:rsidRDefault="007538C8" w:rsidP="007538C8">
      <w:pPr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b/>
          <w:bCs/>
          <w:sz w:val="18"/>
          <w:szCs w:val="18"/>
        </w:rPr>
        <w:t>12.</w:t>
      </w:r>
      <w:r w:rsidRPr="005E69A1">
        <w:rPr>
          <w:rFonts w:ascii="宋体" w:hAnsi="宋体" w:hint="eastAsia"/>
          <w:b/>
          <w:bCs/>
          <w:sz w:val="18"/>
          <w:szCs w:val="18"/>
        </w:rPr>
        <w:t>以下金融产品，</w:t>
      </w:r>
      <w:proofErr w:type="gramStart"/>
      <w:r w:rsidRPr="005E69A1">
        <w:rPr>
          <w:rFonts w:ascii="宋体" w:hAnsi="宋体" w:hint="eastAsia"/>
          <w:b/>
          <w:bCs/>
          <w:sz w:val="18"/>
          <w:szCs w:val="18"/>
        </w:rPr>
        <w:t>贵机构</w:t>
      </w:r>
      <w:proofErr w:type="gramEnd"/>
      <w:r w:rsidRPr="005E69A1">
        <w:rPr>
          <w:rFonts w:ascii="宋体" w:hAnsi="宋体" w:hint="eastAsia"/>
          <w:b/>
          <w:bCs/>
          <w:sz w:val="18"/>
          <w:szCs w:val="18"/>
        </w:rPr>
        <w:t>投资经验在两年以上的有（本题可多选）：</w:t>
      </w:r>
      <w:r w:rsidRPr="005E69A1">
        <w:rPr>
          <w:rFonts w:ascii="宋体" w:hAnsi="宋体" w:hint="eastAsia"/>
          <w:b/>
          <w:bCs/>
          <w:sz w:val="15"/>
          <w:szCs w:val="15"/>
        </w:rPr>
        <w:t>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602AE27D" w14:textId="77777777" w:rsidR="007538C8" w:rsidRPr="005E69A1" w:rsidRDefault="007538C8" w:rsidP="007538C8">
      <w:pPr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 xml:space="preserve">A. </w:t>
      </w:r>
      <w:r w:rsidRPr="005E69A1">
        <w:rPr>
          <w:rFonts w:ascii="宋体" w:hAnsi="宋体" w:hint="eastAsia"/>
          <w:sz w:val="18"/>
          <w:szCs w:val="18"/>
        </w:rPr>
        <w:t>银行存款</w:t>
      </w:r>
      <w:r w:rsidRPr="005E69A1">
        <w:rPr>
          <w:rFonts w:ascii="宋体" w:hAnsi="宋体" w:hint="eastAsia"/>
          <w:sz w:val="18"/>
          <w:szCs w:val="18"/>
        </w:rPr>
        <w:t xml:space="preserve">            B. </w:t>
      </w:r>
      <w:r w:rsidRPr="005E69A1">
        <w:rPr>
          <w:rFonts w:ascii="宋体" w:hAnsi="宋体" w:hint="eastAsia"/>
          <w:sz w:val="18"/>
          <w:szCs w:val="18"/>
        </w:rPr>
        <w:t>债券、货币市场基金、债券型基金或其它固定收益类产品</w:t>
      </w:r>
    </w:p>
    <w:p w14:paraId="683FBD55" w14:textId="77777777" w:rsidR="007538C8" w:rsidRPr="005E69A1" w:rsidRDefault="007538C8" w:rsidP="007538C8">
      <w:pPr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>C .</w:t>
      </w:r>
      <w:r w:rsidRPr="005E69A1">
        <w:rPr>
          <w:rFonts w:ascii="宋体" w:hAnsi="宋体" w:hint="eastAsia"/>
          <w:sz w:val="18"/>
          <w:szCs w:val="18"/>
        </w:rPr>
        <w:t>股票、混合型基金、</w:t>
      </w:r>
      <w:proofErr w:type="gramStart"/>
      <w:r w:rsidRPr="005E69A1">
        <w:rPr>
          <w:rFonts w:ascii="宋体" w:hAnsi="宋体" w:hint="eastAsia"/>
          <w:sz w:val="18"/>
          <w:szCs w:val="18"/>
        </w:rPr>
        <w:t>偏股型</w:t>
      </w:r>
      <w:proofErr w:type="gramEnd"/>
      <w:r w:rsidRPr="005E69A1">
        <w:rPr>
          <w:rFonts w:ascii="宋体" w:hAnsi="宋体" w:hint="eastAsia"/>
          <w:sz w:val="18"/>
          <w:szCs w:val="18"/>
        </w:rPr>
        <w:t>基金、股票型基金等权益类投资品种</w:t>
      </w:r>
      <w:r w:rsidRPr="005E69A1">
        <w:rPr>
          <w:rFonts w:ascii="宋体" w:hAnsi="宋体" w:hint="eastAsia"/>
          <w:sz w:val="18"/>
          <w:szCs w:val="18"/>
        </w:rPr>
        <w:t xml:space="preserve"> </w:t>
      </w:r>
    </w:p>
    <w:p w14:paraId="704F639B" w14:textId="77777777" w:rsidR="007538C8" w:rsidRPr="005E69A1" w:rsidRDefault="007538C8" w:rsidP="007538C8">
      <w:pPr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 xml:space="preserve">D. </w:t>
      </w:r>
      <w:r w:rsidRPr="005E69A1">
        <w:rPr>
          <w:rFonts w:ascii="宋体" w:hAnsi="宋体" w:hint="eastAsia"/>
          <w:sz w:val="18"/>
          <w:szCs w:val="18"/>
        </w:rPr>
        <w:t>期货、融资融券</w:t>
      </w:r>
      <w:r w:rsidRPr="005E69A1">
        <w:rPr>
          <w:rFonts w:ascii="宋体" w:hAnsi="宋体" w:hint="eastAsia"/>
          <w:sz w:val="18"/>
          <w:szCs w:val="18"/>
        </w:rPr>
        <w:t xml:space="preserve">      E. </w:t>
      </w:r>
      <w:r w:rsidRPr="005E69A1">
        <w:rPr>
          <w:rFonts w:ascii="宋体" w:hAnsi="宋体" w:hint="eastAsia"/>
          <w:sz w:val="18"/>
          <w:szCs w:val="18"/>
        </w:rPr>
        <w:t>复杂金融产品或其他产品</w:t>
      </w:r>
      <w:r w:rsidRPr="005E69A1">
        <w:rPr>
          <w:rFonts w:ascii="宋体" w:hAnsi="宋体" w:hint="eastAsia"/>
          <w:sz w:val="18"/>
          <w:szCs w:val="18"/>
        </w:rPr>
        <w:t xml:space="preserve">  </w:t>
      </w:r>
    </w:p>
    <w:p w14:paraId="30AD2992" w14:textId="77777777" w:rsidR="007538C8" w:rsidRPr="005E69A1" w:rsidRDefault="007538C8" w:rsidP="007538C8">
      <w:pPr>
        <w:jc w:val="left"/>
        <w:rPr>
          <w:rFonts w:ascii="宋体" w:hAnsi="宋体"/>
          <w:b/>
          <w:bCs/>
          <w:sz w:val="18"/>
          <w:szCs w:val="18"/>
        </w:rPr>
      </w:pPr>
      <w:r w:rsidRPr="005E69A1">
        <w:rPr>
          <w:rFonts w:ascii="宋体" w:hAnsi="宋体" w:hint="eastAsia"/>
          <w:b/>
          <w:bCs/>
          <w:sz w:val="18"/>
          <w:szCs w:val="18"/>
        </w:rPr>
        <w:t>13.</w:t>
      </w:r>
      <w:r w:rsidRPr="005E69A1">
        <w:rPr>
          <w:rFonts w:ascii="宋体" w:hAnsi="宋体" w:hint="eastAsia"/>
          <w:b/>
          <w:bCs/>
          <w:sz w:val="18"/>
          <w:szCs w:val="18"/>
        </w:rPr>
        <w:t>如果</w:t>
      </w:r>
      <w:proofErr w:type="gramStart"/>
      <w:r w:rsidRPr="005E69A1">
        <w:rPr>
          <w:rFonts w:ascii="宋体" w:hAnsi="宋体" w:hint="eastAsia"/>
          <w:b/>
          <w:bCs/>
          <w:sz w:val="18"/>
          <w:szCs w:val="18"/>
        </w:rPr>
        <w:t>贵机构</w:t>
      </w:r>
      <w:proofErr w:type="gramEnd"/>
      <w:r w:rsidRPr="005E69A1">
        <w:rPr>
          <w:rFonts w:ascii="宋体" w:hAnsi="宋体" w:hint="eastAsia"/>
          <w:b/>
          <w:bCs/>
          <w:sz w:val="18"/>
          <w:szCs w:val="18"/>
        </w:rPr>
        <w:t>曾经从事过金融产品投资，在交易较为活跃的月份，平均月交易额大概是多少：</w:t>
      </w:r>
      <w:r w:rsidRPr="005E69A1">
        <w:rPr>
          <w:rFonts w:ascii="宋体" w:hAnsi="宋体" w:hint="eastAsia"/>
          <w:b/>
          <w:bCs/>
          <w:sz w:val="15"/>
          <w:szCs w:val="15"/>
        </w:rPr>
        <w:t>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7E208E0B" w14:textId="77777777" w:rsidR="007538C8" w:rsidRPr="005E69A1" w:rsidRDefault="007538C8" w:rsidP="007538C8">
      <w:pPr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>A. 100</w:t>
      </w:r>
      <w:r w:rsidRPr="005E69A1">
        <w:rPr>
          <w:rFonts w:ascii="宋体" w:hAnsi="宋体" w:hint="eastAsia"/>
          <w:sz w:val="18"/>
          <w:szCs w:val="18"/>
        </w:rPr>
        <w:t>万元以内</w:t>
      </w:r>
      <w:r w:rsidRPr="005E69A1">
        <w:rPr>
          <w:rFonts w:ascii="宋体" w:hAnsi="宋体" w:hint="eastAsia"/>
          <w:sz w:val="18"/>
          <w:szCs w:val="18"/>
        </w:rPr>
        <w:t xml:space="preserve">     B. 100</w:t>
      </w:r>
      <w:r w:rsidRPr="005E69A1">
        <w:rPr>
          <w:rFonts w:ascii="宋体" w:hAnsi="宋体" w:hint="eastAsia"/>
          <w:sz w:val="18"/>
          <w:szCs w:val="18"/>
        </w:rPr>
        <w:t>万元</w:t>
      </w:r>
      <w:r w:rsidRPr="005E69A1">
        <w:rPr>
          <w:rFonts w:ascii="宋体" w:hAnsi="宋体" w:hint="eastAsia"/>
          <w:sz w:val="18"/>
          <w:szCs w:val="18"/>
        </w:rPr>
        <w:t>-300</w:t>
      </w:r>
      <w:r w:rsidRPr="005E69A1">
        <w:rPr>
          <w:rFonts w:ascii="宋体" w:hAnsi="宋体" w:hint="eastAsia"/>
          <w:sz w:val="18"/>
          <w:szCs w:val="18"/>
        </w:rPr>
        <w:t>万元</w:t>
      </w:r>
      <w:r w:rsidRPr="005E69A1">
        <w:rPr>
          <w:rFonts w:ascii="宋体" w:hAnsi="宋体" w:hint="eastAsia"/>
          <w:sz w:val="18"/>
          <w:szCs w:val="18"/>
        </w:rPr>
        <w:t xml:space="preserve">        C. 300</w:t>
      </w:r>
      <w:r w:rsidRPr="005E69A1">
        <w:rPr>
          <w:rFonts w:ascii="宋体" w:hAnsi="宋体" w:hint="eastAsia"/>
          <w:sz w:val="18"/>
          <w:szCs w:val="18"/>
        </w:rPr>
        <w:t>万元</w:t>
      </w:r>
      <w:r w:rsidRPr="005E69A1">
        <w:rPr>
          <w:rFonts w:ascii="宋体" w:hAnsi="宋体" w:hint="eastAsia"/>
          <w:sz w:val="18"/>
          <w:szCs w:val="18"/>
        </w:rPr>
        <w:t>-1000</w:t>
      </w:r>
      <w:r w:rsidRPr="005E69A1">
        <w:rPr>
          <w:rFonts w:ascii="宋体" w:hAnsi="宋体" w:hint="eastAsia"/>
          <w:sz w:val="18"/>
          <w:szCs w:val="18"/>
        </w:rPr>
        <w:t>万元</w:t>
      </w:r>
      <w:r w:rsidRPr="005E69A1">
        <w:rPr>
          <w:rFonts w:ascii="宋体" w:hAnsi="宋体" w:hint="eastAsia"/>
          <w:sz w:val="18"/>
          <w:szCs w:val="18"/>
        </w:rPr>
        <w:t xml:space="preserve">  </w:t>
      </w:r>
    </w:p>
    <w:p w14:paraId="41F62B31" w14:textId="77777777" w:rsidR="007538C8" w:rsidRPr="005E69A1" w:rsidRDefault="007538C8" w:rsidP="007538C8">
      <w:pPr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>D. 1000</w:t>
      </w:r>
      <w:r w:rsidRPr="005E69A1">
        <w:rPr>
          <w:rFonts w:ascii="宋体" w:hAnsi="宋体" w:hint="eastAsia"/>
          <w:sz w:val="18"/>
          <w:szCs w:val="18"/>
        </w:rPr>
        <w:t>万元以上</w:t>
      </w:r>
      <w:r w:rsidRPr="005E69A1">
        <w:rPr>
          <w:rFonts w:ascii="宋体" w:hAnsi="宋体" w:hint="eastAsia"/>
          <w:sz w:val="18"/>
          <w:szCs w:val="18"/>
        </w:rPr>
        <w:t xml:space="preserve">    E. </w:t>
      </w:r>
      <w:r w:rsidRPr="005E69A1">
        <w:rPr>
          <w:rFonts w:ascii="宋体" w:hAnsi="宋体" w:hint="eastAsia"/>
          <w:sz w:val="18"/>
          <w:szCs w:val="18"/>
        </w:rPr>
        <w:t>从未投资过金融产品</w:t>
      </w:r>
      <w:r w:rsidRPr="005E69A1">
        <w:rPr>
          <w:rFonts w:ascii="宋体" w:hAnsi="宋体" w:hint="eastAsia"/>
          <w:sz w:val="18"/>
          <w:szCs w:val="18"/>
        </w:rPr>
        <w:t xml:space="preserve"> </w:t>
      </w:r>
    </w:p>
    <w:p w14:paraId="1BE3BF8F" w14:textId="77777777" w:rsidR="007538C8" w:rsidRPr="005E69A1" w:rsidRDefault="007538C8" w:rsidP="007538C8">
      <w:pPr>
        <w:jc w:val="left"/>
        <w:rPr>
          <w:rFonts w:ascii="宋体" w:hAnsi="宋体"/>
          <w:b/>
          <w:bCs/>
          <w:sz w:val="18"/>
          <w:szCs w:val="18"/>
        </w:rPr>
      </w:pPr>
      <w:r w:rsidRPr="005E69A1">
        <w:rPr>
          <w:rFonts w:ascii="宋体" w:hAnsi="宋体" w:hint="eastAsia"/>
          <w:b/>
          <w:bCs/>
          <w:sz w:val="18"/>
          <w:szCs w:val="18"/>
        </w:rPr>
        <w:t>14.</w:t>
      </w:r>
      <w:proofErr w:type="gramStart"/>
      <w:r w:rsidRPr="005E69A1">
        <w:rPr>
          <w:rFonts w:ascii="宋体" w:hAnsi="宋体" w:hint="eastAsia"/>
          <w:b/>
          <w:bCs/>
          <w:sz w:val="18"/>
          <w:szCs w:val="18"/>
        </w:rPr>
        <w:t>贵机构</w:t>
      </w:r>
      <w:proofErr w:type="gramEnd"/>
      <w:r w:rsidRPr="005E69A1">
        <w:rPr>
          <w:rFonts w:ascii="宋体" w:hAnsi="宋体" w:hint="eastAsia"/>
          <w:b/>
          <w:bCs/>
          <w:sz w:val="18"/>
          <w:szCs w:val="18"/>
        </w:rPr>
        <w:t>用于证券期货投资的资金预计投资期限为：</w:t>
      </w:r>
      <w:r w:rsidRPr="005E69A1">
        <w:rPr>
          <w:rFonts w:ascii="宋体" w:hAnsi="宋体" w:hint="eastAsia"/>
          <w:b/>
          <w:bCs/>
          <w:sz w:val="15"/>
          <w:szCs w:val="15"/>
        </w:rPr>
        <w:t>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0B3892BD" w14:textId="77777777" w:rsidR="007538C8" w:rsidRPr="005E69A1" w:rsidRDefault="007538C8" w:rsidP="007538C8">
      <w:pPr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>A</w:t>
      </w:r>
      <w:r w:rsidRPr="005E69A1">
        <w:rPr>
          <w:rFonts w:ascii="宋体" w:hAnsi="宋体" w:hint="eastAsia"/>
          <w:sz w:val="18"/>
          <w:szCs w:val="18"/>
        </w:rPr>
        <w:t>．</w:t>
      </w:r>
      <w:r w:rsidRPr="005E69A1">
        <w:rPr>
          <w:rFonts w:ascii="宋体" w:hAnsi="宋体" w:hint="eastAsia"/>
          <w:sz w:val="18"/>
          <w:szCs w:val="18"/>
        </w:rPr>
        <w:t xml:space="preserve"> 1</w:t>
      </w:r>
      <w:r w:rsidRPr="005E69A1">
        <w:rPr>
          <w:rFonts w:ascii="宋体" w:hAnsi="宋体" w:hint="eastAsia"/>
          <w:sz w:val="18"/>
          <w:szCs w:val="18"/>
        </w:rPr>
        <w:t>年内（含）</w:t>
      </w:r>
    </w:p>
    <w:p w14:paraId="14622292" w14:textId="77777777" w:rsidR="007538C8" w:rsidRDefault="007538C8" w:rsidP="007538C8">
      <w:pPr>
        <w:jc w:val="left"/>
        <w:rPr>
          <w:rFonts w:ascii="宋体" w:hAnsi="宋体"/>
          <w:b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>B</w:t>
      </w:r>
      <w:r w:rsidRPr="005E69A1">
        <w:rPr>
          <w:rFonts w:ascii="宋体" w:hAnsi="宋体" w:hint="eastAsia"/>
          <w:sz w:val="18"/>
          <w:szCs w:val="18"/>
        </w:rPr>
        <w:t>．</w:t>
      </w:r>
      <w:r w:rsidRPr="005E69A1">
        <w:rPr>
          <w:rFonts w:ascii="宋体" w:hAnsi="宋体" w:hint="eastAsia"/>
          <w:sz w:val="18"/>
          <w:szCs w:val="18"/>
        </w:rPr>
        <w:t xml:space="preserve"> 5</w:t>
      </w:r>
      <w:r w:rsidRPr="005E69A1">
        <w:rPr>
          <w:rFonts w:ascii="宋体" w:hAnsi="宋体" w:hint="eastAsia"/>
          <w:sz w:val="18"/>
          <w:szCs w:val="18"/>
        </w:rPr>
        <w:t>年内（含）</w:t>
      </w:r>
    </w:p>
    <w:p w14:paraId="13D50093" w14:textId="77777777" w:rsidR="007538C8" w:rsidRPr="005E69A1" w:rsidRDefault="007538C8" w:rsidP="007538C8">
      <w:pPr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>C</w:t>
      </w:r>
      <w:r w:rsidRPr="005E69A1">
        <w:rPr>
          <w:rFonts w:ascii="宋体" w:hAnsi="宋体" w:hint="eastAsia"/>
          <w:sz w:val="18"/>
          <w:szCs w:val="18"/>
        </w:rPr>
        <w:t>．</w:t>
      </w:r>
      <w:r w:rsidRPr="005E69A1">
        <w:rPr>
          <w:rFonts w:ascii="宋体" w:hAnsi="宋体" w:hint="eastAsia"/>
          <w:sz w:val="18"/>
          <w:szCs w:val="18"/>
        </w:rPr>
        <w:t>5</w:t>
      </w:r>
      <w:r w:rsidRPr="005E69A1">
        <w:rPr>
          <w:rFonts w:ascii="宋体" w:hAnsi="宋体" w:hint="eastAsia"/>
          <w:sz w:val="18"/>
          <w:szCs w:val="18"/>
        </w:rPr>
        <w:t>年以上或无特别要求</w:t>
      </w:r>
      <w:r w:rsidRPr="005E69A1">
        <w:rPr>
          <w:rFonts w:ascii="宋体" w:hAnsi="宋体" w:hint="eastAsia"/>
          <w:sz w:val="18"/>
          <w:szCs w:val="18"/>
        </w:rPr>
        <w:t xml:space="preserve">  </w:t>
      </w:r>
    </w:p>
    <w:p w14:paraId="6D83D074" w14:textId="77777777" w:rsidR="007538C8" w:rsidRPr="005E69A1" w:rsidRDefault="007538C8" w:rsidP="007538C8">
      <w:pPr>
        <w:jc w:val="left"/>
        <w:rPr>
          <w:rFonts w:ascii="宋体" w:hAnsi="宋体"/>
          <w:b/>
          <w:bCs/>
          <w:sz w:val="18"/>
          <w:szCs w:val="18"/>
        </w:rPr>
      </w:pPr>
      <w:r w:rsidRPr="005E69A1">
        <w:rPr>
          <w:rFonts w:ascii="宋体" w:hAnsi="宋体" w:hint="eastAsia"/>
          <w:b/>
          <w:bCs/>
          <w:sz w:val="18"/>
          <w:szCs w:val="18"/>
        </w:rPr>
        <w:t>15.</w:t>
      </w:r>
      <w:proofErr w:type="gramStart"/>
      <w:r w:rsidRPr="005E69A1">
        <w:rPr>
          <w:rFonts w:ascii="宋体" w:hAnsi="宋体" w:hint="eastAsia"/>
          <w:b/>
          <w:bCs/>
          <w:sz w:val="18"/>
          <w:szCs w:val="18"/>
        </w:rPr>
        <w:t>贵机构</w:t>
      </w:r>
      <w:proofErr w:type="gramEnd"/>
      <w:r w:rsidRPr="005E69A1">
        <w:rPr>
          <w:rFonts w:ascii="宋体" w:hAnsi="宋体" w:hint="eastAsia"/>
          <w:b/>
          <w:bCs/>
          <w:sz w:val="18"/>
          <w:szCs w:val="18"/>
        </w:rPr>
        <w:t>的期望收益等投资目标和愿意承担的风险是：</w:t>
      </w:r>
      <w:r w:rsidRPr="005E69A1">
        <w:rPr>
          <w:rFonts w:ascii="宋体" w:hAnsi="宋体" w:hint="eastAsia"/>
          <w:b/>
          <w:bCs/>
          <w:sz w:val="15"/>
          <w:szCs w:val="15"/>
        </w:rPr>
        <w:t>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74E0F629" w14:textId="77777777" w:rsidR="007538C8" w:rsidRPr="005E69A1" w:rsidRDefault="007538C8" w:rsidP="007538C8">
      <w:pPr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>A</w:t>
      </w:r>
      <w:r w:rsidRPr="005E69A1">
        <w:rPr>
          <w:rFonts w:ascii="宋体" w:hAnsi="宋体" w:hint="eastAsia"/>
          <w:sz w:val="18"/>
          <w:szCs w:val="18"/>
        </w:rPr>
        <w:t>．</w:t>
      </w:r>
      <w:r w:rsidRPr="005E69A1">
        <w:rPr>
          <w:rFonts w:ascii="宋体" w:hAnsi="宋体" w:hint="eastAsia"/>
          <w:b/>
          <w:sz w:val="18"/>
          <w:szCs w:val="18"/>
        </w:rPr>
        <w:t>不在乎收益率，尽可能保证本金安全</w:t>
      </w:r>
    </w:p>
    <w:p w14:paraId="75508531" w14:textId="77777777" w:rsidR="007538C8" w:rsidRPr="005E69A1" w:rsidRDefault="007538C8" w:rsidP="007538C8">
      <w:pPr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 xml:space="preserve">B. </w:t>
      </w:r>
      <w:r w:rsidRPr="005E69A1">
        <w:rPr>
          <w:rFonts w:ascii="宋体" w:hAnsi="宋体" w:hint="eastAsia"/>
          <w:sz w:val="18"/>
          <w:szCs w:val="18"/>
        </w:rPr>
        <w:t>产生一定的收益，可以承担一定的投资风险</w:t>
      </w:r>
    </w:p>
    <w:p w14:paraId="2D12A436" w14:textId="77777777" w:rsidR="007538C8" w:rsidRPr="005E69A1" w:rsidRDefault="007538C8" w:rsidP="007538C8">
      <w:pPr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>C</w:t>
      </w:r>
      <w:r w:rsidRPr="005E69A1">
        <w:rPr>
          <w:rFonts w:ascii="宋体" w:hAnsi="宋体" w:hint="eastAsia"/>
          <w:sz w:val="18"/>
          <w:szCs w:val="18"/>
        </w:rPr>
        <w:t>．产生较多的收益，可以承担较大的投资风险</w:t>
      </w:r>
      <w:r w:rsidRPr="005E69A1">
        <w:rPr>
          <w:rFonts w:ascii="宋体" w:hAnsi="宋体" w:hint="eastAsia"/>
          <w:sz w:val="18"/>
          <w:szCs w:val="18"/>
        </w:rPr>
        <w:t xml:space="preserve">  </w:t>
      </w:r>
    </w:p>
    <w:p w14:paraId="3F326563" w14:textId="77777777" w:rsidR="007538C8" w:rsidRPr="005E69A1" w:rsidRDefault="007538C8" w:rsidP="007538C8">
      <w:pPr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>D</w:t>
      </w:r>
      <w:r w:rsidRPr="005E69A1">
        <w:rPr>
          <w:rFonts w:ascii="宋体" w:hAnsi="宋体" w:hint="eastAsia"/>
          <w:sz w:val="18"/>
          <w:szCs w:val="18"/>
        </w:rPr>
        <w:t>．实现资产大幅增长，愿意承担很大的投资风险</w:t>
      </w:r>
      <w:r w:rsidRPr="005E69A1">
        <w:rPr>
          <w:rFonts w:ascii="宋体" w:hAnsi="宋体" w:hint="eastAsia"/>
          <w:sz w:val="18"/>
          <w:szCs w:val="18"/>
        </w:rPr>
        <w:t xml:space="preserve"> </w:t>
      </w:r>
    </w:p>
    <w:p w14:paraId="0B686288" w14:textId="77777777" w:rsidR="007538C8" w:rsidRPr="005E69A1" w:rsidRDefault="007538C8" w:rsidP="007538C8">
      <w:pPr>
        <w:jc w:val="left"/>
        <w:rPr>
          <w:rFonts w:ascii="宋体" w:hAnsi="宋体"/>
          <w:b/>
          <w:bCs/>
          <w:sz w:val="18"/>
          <w:szCs w:val="18"/>
        </w:rPr>
      </w:pPr>
      <w:r w:rsidRPr="005E69A1">
        <w:rPr>
          <w:rFonts w:ascii="宋体" w:hAnsi="宋体" w:hint="eastAsia"/>
          <w:b/>
          <w:bCs/>
          <w:sz w:val="18"/>
          <w:szCs w:val="18"/>
        </w:rPr>
        <w:t>16.</w:t>
      </w:r>
      <w:proofErr w:type="gramStart"/>
      <w:r w:rsidRPr="005E69A1">
        <w:rPr>
          <w:rFonts w:ascii="宋体" w:hAnsi="宋体" w:hint="eastAsia"/>
          <w:b/>
          <w:bCs/>
          <w:sz w:val="18"/>
          <w:szCs w:val="18"/>
        </w:rPr>
        <w:t>贵机构</w:t>
      </w:r>
      <w:proofErr w:type="gramEnd"/>
      <w:r w:rsidRPr="005E69A1">
        <w:rPr>
          <w:rFonts w:ascii="宋体" w:hAnsi="宋体" w:hint="eastAsia"/>
          <w:b/>
          <w:bCs/>
          <w:sz w:val="18"/>
          <w:szCs w:val="18"/>
        </w:rPr>
        <w:t>拟重点投资的品种？（本题可多选）</w:t>
      </w:r>
      <w:r w:rsidRPr="005E69A1">
        <w:rPr>
          <w:rFonts w:ascii="宋体" w:hAnsi="宋体" w:hint="eastAsia"/>
          <w:b/>
          <w:bCs/>
          <w:sz w:val="15"/>
          <w:szCs w:val="15"/>
        </w:rPr>
        <w:t>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3E98AD89" w14:textId="77777777" w:rsidR="007538C8" w:rsidRPr="005E69A1" w:rsidRDefault="007538C8" w:rsidP="007538C8">
      <w:pPr>
        <w:autoSpaceDE w:val="0"/>
        <w:autoSpaceDN w:val="0"/>
        <w:adjustRightInd w:val="0"/>
        <w:rPr>
          <w:rFonts w:ascii="宋体" w:cs="宋体"/>
          <w:kern w:val="0"/>
          <w:sz w:val="18"/>
          <w:szCs w:val="18"/>
        </w:rPr>
      </w:pPr>
      <w:r w:rsidRPr="005E69A1">
        <w:rPr>
          <w:rFonts w:ascii="宋体" w:cs="宋体"/>
          <w:kern w:val="0"/>
          <w:sz w:val="18"/>
          <w:szCs w:val="18"/>
        </w:rPr>
        <w:t>A</w:t>
      </w:r>
      <w:r w:rsidRPr="005E69A1">
        <w:rPr>
          <w:rFonts w:ascii="宋体" w:cs="宋体" w:hint="eastAsia"/>
          <w:kern w:val="0"/>
          <w:sz w:val="18"/>
          <w:szCs w:val="18"/>
        </w:rPr>
        <w:t>．现金、存款等货币类产品；以及债券、货币市场基金、债券基金等固定收益类产品</w:t>
      </w:r>
    </w:p>
    <w:p w14:paraId="0246281B" w14:textId="77777777" w:rsidR="007538C8" w:rsidRPr="005E69A1" w:rsidRDefault="007538C8" w:rsidP="007538C8">
      <w:pPr>
        <w:autoSpaceDE w:val="0"/>
        <w:autoSpaceDN w:val="0"/>
        <w:adjustRightInd w:val="0"/>
        <w:rPr>
          <w:rFonts w:ascii="宋体" w:cs="宋体"/>
          <w:kern w:val="0"/>
          <w:sz w:val="18"/>
          <w:szCs w:val="18"/>
        </w:rPr>
      </w:pPr>
      <w:r w:rsidRPr="005E69A1">
        <w:rPr>
          <w:rFonts w:ascii="宋体" w:cs="宋体"/>
          <w:kern w:val="0"/>
          <w:sz w:val="18"/>
          <w:szCs w:val="18"/>
        </w:rPr>
        <w:t>B</w:t>
      </w:r>
      <w:r w:rsidRPr="005E69A1">
        <w:rPr>
          <w:rFonts w:ascii="宋体" w:cs="宋体" w:hint="eastAsia"/>
          <w:kern w:val="0"/>
          <w:sz w:val="18"/>
          <w:szCs w:val="18"/>
        </w:rPr>
        <w:t>．股票、股票型公募基金、</w:t>
      </w:r>
      <w:proofErr w:type="gramStart"/>
      <w:r w:rsidRPr="005E69A1">
        <w:rPr>
          <w:rFonts w:ascii="宋体" w:cs="宋体" w:hint="eastAsia"/>
          <w:kern w:val="0"/>
          <w:sz w:val="18"/>
          <w:szCs w:val="18"/>
        </w:rPr>
        <w:t>偏股混合型</w:t>
      </w:r>
      <w:proofErr w:type="gramEnd"/>
      <w:r w:rsidRPr="005E69A1">
        <w:rPr>
          <w:rFonts w:ascii="宋体" w:cs="宋体" w:hint="eastAsia"/>
          <w:kern w:val="0"/>
          <w:sz w:val="18"/>
          <w:szCs w:val="18"/>
        </w:rPr>
        <w:t>公</w:t>
      </w:r>
      <w:proofErr w:type="gramStart"/>
      <w:r w:rsidRPr="005E69A1">
        <w:rPr>
          <w:rFonts w:ascii="宋体" w:cs="宋体" w:hint="eastAsia"/>
          <w:kern w:val="0"/>
          <w:sz w:val="18"/>
          <w:szCs w:val="18"/>
        </w:rPr>
        <w:t>募基金</w:t>
      </w:r>
      <w:proofErr w:type="gramEnd"/>
      <w:r w:rsidRPr="005E69A1">
        <w:rPr>
          <w:rFonts w:ascii="宋体" w:cs="宋体" w:hint="eastAsia"/>
          <w:kern w:val="0"/>
          <w:sz w:val="18"/>
          <w:szCs w:val="18"/>
        </w:rPr>
        <w:t>等权益类产品</w:t>
      </w:r>
    </w:p>
    <w:p w14:paraId="587D4449" w14:textId="77777777" w:rsidR="007538C8" w:rsidRPr="005E69A1" w:rsidRDefault="007538C8" w:rsidP="007538C8">
      <w:pPr>
        <w:autoSpaceDE w:val="0"/>
        <w:autoSpaceDN w:val="0"/>
        <w:adjustRightInd w:val="0"/>
        <w:rPr>
          <w:rFonts w:ascii="宋体" w:cs="宋体"/>
          <w:kern w:val="0"/>
          <w:sz w:val="18"/>
          <w:szCs w:val="18"/>
        </w:rPr>
      </w:pPr>
      <w:r w:rsidRPr="005E69A1">
        <w:rPr>
          <w:rFonts w:ascii="宋体" w:cs="宋体"/>
          <w:kern w:val="0"/>
          <w:sz w:val="18"/>
          <w:szCs w:val="18"/>
        </w:rPr>
        <w:t>C</w:t>
      </w:r>
      <w:r w:rsidRPr="005E69A1">
        <w:rPr>
          <w:rFonts w:ascii="宋体" w:cs="宋体" w:hint="eastAsia"/>
          <w:kern w:val="0"/>
          <w:sz w:val="18"/>
          <w:szCs w:val="18"/>
        </w:rPr>
        <w:t>．大宗商品及其衍生品；期货、期权等场内、场外衍生品；融资融券，资产</w:t>
      </w:r>
      <w:proofErr w:type="gramStart"/>
      <w:r w:rsidRPr="005E69A1">
        <w:rPr>
          <w:rFonts w:ascii="宋体" w:cs="宋体" w:hint="eastAsia"/>
          <w:kern w:val="0"/>
          <w:sz w:val="18"/>
          <w:szCs w:val="18"/>
        </w:rPr>
        <w:t>证券化类</w:t>
      </w:r>
      <w:proofErr w:type="gramEnd"/>
      <w:r w:rsidRPr="005E69A1">
        <w:rPr>
          <w:rFonts w:ascii="宋体" w:cs="宋体" w:hint="eastAsia"/>
          <w:kern w:val="0"/>
          <w:sz w:val="18"/>
          <w:szCs w:val="18"/>
        </w:rPr>
        <w:t>产品</w:t>
      </w:r>
      <w:r w:rsidRPr="002D5AD9">
        <w:rPr>
          <w:rFonts w:ascii="宋体" w:cs="宋体"/>
          <w:kern w:val="0"/>
          <w:sz w:val="18"/>
          <w:szCs w:val="18"/>
        </w:rPr>
        <w:t>；</w:t>
      </w:r>
      <w:r w:rsidRPr="002D5AD9">
        <w:rPr>
          <w:rFonts w:ascii="宋体" w:cs="宋体" w:hint="eastAsia"/>
          <w:kern w:val="0"/>
          <w:sz w:val="18"/>
          <w:szCs w:val="18"/>
        </w:rPr>
        <w:t>其他类型公募基金（不含</w:t>
      </w:r>
      <w:r w:rsidRPr="002D5AD9">
        <w:rPr>
          <w:rFonts w:ascii="宋体" w:cs="宋体" w:hint="eastAsia"/>
          <w:kern w:val="0"/>
          <w:sz w:val="18"/>
          <w:szCs w:val="18"/>
        </w:rPr>
        <w:t>A</w:t>
      </w:r>
      <w:r w:rsidRPr="002D5AD9">
        <w:rPr>
          <w:rFonts w:ascii="宋体" w:cs="宋体" w:hint="eastAsia"/>
          <w:kern w:val="0"/>
          <w:sz w:val="18"/>
          <w:szCs w:val="18"/>
        </w:rPr>
        <w:t>、</w:t>
      </w:r>
      <w:r w:rsidRPr="002D5AD9">
        <w:rPr>
          <w:rFonts w:ascii="宋体" w:cs="宋体" w:hint="eastAsia"/>
          <w:kern w:val="0"/>
          <w:sz w:val="18"/>
          <w:szCs w:val="18"/>
        </w:rPr>
        <w:t>B</w:t>
      </w:r>
      <w:r w:rsidRPr="002D5AD9">
        <w:rPr>
          <w:rFonts w:ascii="宋体" w:cs="宋体" w:hint="eastAsia"/>
          <w:kern w:val="0"/>
          <w:sz w:val="18"/>
          <w:szCs w:val="18"/>
        </w:rPr>
        <w:t>所列示）</w:t>
      </w:r>
    </w:p>
    <w:p w14:paraId="58B1925E" w14:textId="77777777" w:rsidR="007538C8" w:rsidRPr="005E69A1" w:rsidRDefault="007538C8" w:rsidP="007538C8">
      <w:pPr>
        <w:autoSpaceDE w:val="0"/>
        <w:autoSpaceDN w:val="0"/>
        <w:adjustRightInd w:val="0"/>
        <w:rPr>
          <w:rFonts w:ascii="宋体" w:cs="宋体"/>
          <w:kern w:val="0"/>
          <w:sz w:val="18"/>
          <w:szCs w:val="18"/>
        </w:rPr>
      </w:pPr>
      <w:r w:rsidRPr="005E69A1">
        <w:rPr>
          <w:rFonts w:ascii="宋体" w:cs="宋体"/>
          <w:kern w:val="0"/>
          <w:sz w:val="18"/>
          <w:szCs w:val="18"/>
        </w:rPr>
        <w:t>D</w:t>
      </w:r>
      <w:r w:rsidRPr="005E69A1">
        <w:rPr>
          <w:rFonts w:ascii="宋体" w:cs="宋体" w:hint="eastAsia"/>
          <w:kern w:val="0"/>
          <w:sz w:val="18"/>
          <w:szCs w:val="18"/>
        </w:rPr>
        <w:t>．银行理财产品、收益凭证、各类资产管理计划、信托计划、私募证券投资基金、私</w:t>
      </w:r>
      <w:proofErr w:type="gramStart"/>
      <w:r w:rsidRPr="005E69A1">
        <w:rPr>
          <w:rFonts w:ascii="宋体" w:cs="宋体" w:hint="eastAsia"/>
          <w:kern w:val="0"/>
          <w:sz w:val="18"/>
          <w:szCs w:val="18"/>
        </w:rPr>
        <w:t>募股权投资</w:t>
      </w:r>
      <w:proofErr w:type="gramEnd"/>
      <w:r w:rsidRPr="005E69A1">
        <w:rPr>
          <w:rFonts w:ascii="宋体" w:cs="宋体" w:hint="eastAsia"/>
          <w:kern w:val="0"/>
          <w:sz w:val="18"/>
          <w:szCs w:val="18"/>
        </w:rPr>
        <w:t>基金等资产管理类产品；外国货币及其衍生品</w:t>
      </w:r>
    </w:p>
    <w:p w14:paraId="2F48F591" w14:textId="77777777" w:rsidR="007538C8" w:rsidRPr="005E69A1" w:rsidRDefault="007538C8" w:rsidP="007538C8">
      <w:pPr>
        <w:rPr>
          <w:rFonts w:ascii="宋体" w:hAnsi="宋体"/>
          <w:b/>
          <w:bCs/>
          <w:sz w:val="18"/>
          <w:szCs w:val="18"/>
        </w:rPr>
      </w:pPr>
      <w:r w:rsidRPr="005E69A1">
        <w:rPr>
          <w:rFonts w:ascii="宋体" w:cs="宋体"/>
          <w:kern w:val="0"/>
          <w:sz w:val="18"/>
          <w:szCs w:val="18"/>
        </w:rPr>
        <w:t>E</w:t>
      </w:r>
      <w:r w:rsidRPr="005E69A1">
        <w:rPr>
          <w:rFonts w:ascii="宋体" w:cs="宋体" w:hint="eastAsia"/>
          <w:kern w:val="0"/>
          <w:sz w:val="18"/>
          <w:szCs w:val="18"/>
        </w:rPr>
        <w:t>．其他复杂或高风险金融产品</w:t>
      </w:r>
    </w:p>
    <w:p w14:paraId="1D019837" w14:textId="77777777" w:rsidR="007538C8" w:rsidRPr="005E69A1" w:rsidRDefault="007538C8" w:rsidP="007538C8">
      <w:pPr>
        <w:jc w:val="left"/>
        <w:rPr>
          <w:rFonts w:ascii="宋体" w:hAnsi="宋体"/>
          <w:b/>
          <w:bCs/>
          <w:sz w:val="18"/>
          <w:szCs w:val="18"/>
        </w:rPr>
      </w:pPr>
      <w:r w:rsidRPr="005E69A1">
        <w:rPr>
          <w:rFonts w:ascii="宋体" w:hAnsi="宋体" w:hint="eastAsia"/>
          <w:b/>
          <w:bCs/>
          <w:sz w:val="18"/>
          <w:szCs w:val="18"/>
        </w:rPr>
        <w:t>17.</w:t>
      </w:r>
      <w:proofErr w:type="gramStart"/>
      <w:r w:rsidRPr="005E69A1">
        <w:rPr>
          <w:rFonts w:ascii="宋体" w:hAnsi="宋体" w:hint="eastAsia"/>
          <w:b/>
          <w:bCs/>
          <w:sz w:val="18"/>
          <w:szCs w:val="18"/>
        </w:rPr>
        <w:t>贵机构</w:t>
      </w:r>
      <w:proofErr w:type="gramEnd"/>
      <w:r w:rsidRPr="005E69A1">
        <w:rPr>
          <w:rFonts w:ascii="宋体" w:hAnsi="宋体" w:hint="eastAsia"/>
          <w:b/>
          <w:bCs/>
          <w:sz w:val="18"/>
          <w:szCs w:val="18"/>
        </w:rPr>
        <w:t>可承受的最大投资损失为？</w:t>
      </w:r>
      <w:r w:rsidRPr="005E69A1">
        <w:rPr>
          <w:rFonts w:ascii="宋体" w:hAnsi="宋体" w:hint="eastAsia"/>
          <w:b/>
          <w:bCs/>
          <w:sz w:val="15"/>
          <w:szCs w:val="15"/>
        </w:rPr>
        <w:t>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613935F8" w14:textId="77777777" w:rsidR="007538C8" w:rsidRPr="00860E06" w:rsidRDefault="007538C8" w:rsidP="007538C8">
      <w:pPr>
        <w:jc w:val="left"/>
        <w:rPr>
          <w:rFonts w:ascii="宋体" w:hAnsi="宋体"/>
          <w:sz w:val="18"/>
          <w:szCs w:val="18"/>
        </w:rPr>
      </w:pPr>
      <w:r w:rsidRPr="00860E06">
        <w:rPr>
          <w:rFonts w:ascii="宋体" w:hAnsi="宋体" w:hint="eastAsia"/>
          <w:sz w:val="18"/>
          <w:szCs w:val="18"/>
        </w:rPr>
        <w:t>A. 5%</w:t>
      </w:r>
      <w:r w:rsidRPr="00860E06">
        <w:rPr>
          <w:rFonts w:ascii="宋体" w:hAnsi="宋体" w:hint="eastAsia"/>
          <w:sz w:val="18"/>
          <w:szCs w:val="18"/>
        </w:rPr>
        <w:t>以内</w:t>
      </w:r>
      <w:r w:rsidRPr="00860E06">
        <w:rPr>
          <w:rFonts w:ascii="宋体" w:hAnsi="宋体" w:hint="eastAsia"/>
          <w:sz w:val="18"/>
          <w:szCs w:val="18"/>
        </w:rPr>
        <w:t xml:space="preserve">        B. 5%-20%       C. 20%-50%         D. </w:t>
      </w:r>
      <w:r w:rsidRPr="00860E06">
        <w:rPr>
          <w:rFonts w:ascii="宋体" w:hAnsi="宋体" w:hint="eastAsia"/>
          <w:sz w:val="18"/>
          <w:szCs w:val="18"/>
        </w:rPr>
        <w:t>超过</w:t>
      </w:r>
      <w:r w:rsidRPr="00860E06">
        <w:rPr>
          <w:rFonts w:ascii="宋体" w:hAnsi="宋体" w:hint="eastAsia"/>
          <w:sz w:val="18"/>
          <w:szCs w:val="18"/>
        </w:rPr>
        <w:t xml:space="preserve">50% </w:t>
      </w:r>
    </w:p>
    <w:p w14:paraId="6AD84993" w14:textId="77777777" w:rsidR="007538C8" w:rsidRPr="005E69A1" w:rsidRDefault="007538C8" w:rsidP="007538C8">
      <w:pPr>
        <w:jc w:val="left"/>
        <w:rPr>
          <w:rFonts w:ascii="宋体" w:hAnsi="宋体"/>
          <w:b/>
          <w:bCs/>
          <w:sz w:val="18"/>
          <w:szCs w:val="18"/>
        </w:rPr>
      </w:pPr>
      <w:r w:rsidRPr="005E69A1">
        <w:rPr>
          <w:rFonts w:ascii="宋体" w:hAnsi="宋体" w:hint="eastAsia"/>
          <w:b/>
          <w:bCs/>
          <w:sz w:val="18"/>
          <w:szCs w:val="18"/>
        </w:rPr>
        <w:t>18.</w:t>
      </w:r>
      <w:r w:rsidRPr="005E69A1">
        <w:rPr>
          <w:rFonts w:ascii="宋体" w:hAnsi="宋体" w:hint="eastAsia"/>
          <w:b/>
          <w:bCs/>
          <w:sz w:val="18"/>
          <w:szCs w:val="18"/>
        </w:rPr>
        <w:t>假设有两种不同的投资：投资</w:t>
      </w:r>
      <w:r w:rsidRPr="005E69A1">
        <w:rPr>
          <w:rFonts w:ascii="宋体" w:hAnsi="宋体" w:hint="eastAsia"/>
          <w:b/>
          <w:bCs/>
          <w:sz w:val="18"/>
          <w:szCs w:val="18"/>
        </w:rPr>
        <w:t>A</w:t>
      </w:r>
      <w:r w:rsidRPr="005E69A1">
        <w:rPr>
          <w:rFonts w:ascii="宋体" w:hAnsi="宋体" w:hint="eastAsia"/>
          <w:b/>
          <w:bCs/>
          <w:sz w:val="18"/>
          <w:szCs w:val="18"/>
        </w:rPr>
        <w:t>预期获得</w:t>
      </w:r>
      <w:r w:rsidRPr="005E69A1">
        <w:rPr>
          <w:rFonts w:ascii="宋体" w:hAnsi="宋体" w:hint="eastAsia"/>
          <w:b/>
          <w:bCs/>
          <w:sz w:val="18"/>
          <w:szCs w:val="18"/>
        </w:rPr>
        <w:t>5%</w:t>
      </w:r>
      <w:r w:rsidRPr="005E69A1">
        <w:rPr>
          <w:rFonts w:ascii="宋体" w:hAnsi="宋体" w:hint="eastAsia"/>
          <w:b/>
          <w:bCs/>
          <w:sz w:val="18"/>
          <w:szCs w:val="18"/>
        </w:rPr>
        <w:t>的收益，有可能承担非常小的损失；投资</w:t>
      </w:r>
      <w:r w:rsidRPr="005E69A1">
        <w:rPr>
          <w:rFonts w:ascii="宋体" w:hAnsi="宋体" w:hint="eastAsia"/>
          <w:b/>
          <w:bCs/>
          <w:sz w:val="18"/>
          <w:szCs w:val="18"/>
        </w:rPr>
        <w:t>B</w:t>
      </w:r>
      <w:r w:rsidRPr="005E69A1">
        <w:rPr>
          <w:rFonts w:ascii="宋体" w:hAnsi="宋体" w:hint="eastAsia"/>
          <w:b/>
          <w:bCs/>
          <w:sz w:val="18"/>
          <w:szCs w:val="18"/>
        </w:rPr>
        <w:t>预期获得</w:t>
      </w:r>
      <w:r w:rsidRPr="005E69A1">
        <w:rPr>
          <w:rFonts w:ascii="宋体" w:hAnsi="宋体" w:hint="eastAsia"/>
          <w:b/>
          <w:bCs/>
          <w:sz w:val="18"/>
          <w:szCs w:val="18"/>
        </w:rPr>
        <w:t>20%</w:t>
      </w:r>
      <w:r w:rsidRPr="005E69A1">
        <w:rPr>
          <w:rFonts w:ascii="宋体" w:hAnsi="宋体" w:hint="eastAsia"/>
          <w:b/>
          <w:bCs/>
          <w:sz w:val="18"/>
          <w:szCs w:val="18"/>
        </w:rPr>
        <w:lastRenderedPageBreak/>
        <w:t>的收益，但有可能面临</w:t>
      </w:r>
      <w:r w:rsidRPr="005E69A1">
        <w:rPr>
          <w:rFonts w:ascii="宋体" w:hAnsi="宋体" w:hint="eastAsia"/>
          <w:b/>
          <w:bCs/>
          <w:sz w:val="18"/>
          <w:szCs w:val="18"/>
        </w:rPr>
        <w:t>25%</w:t>
      </w:r>
      <w:r w:rsidRPr="005E69A1">
        <w:rPr>
          <w:rFonts w:ascii="宋体" w:hAnsi="宋体" w:hint="eastAsia"/>
          <w:b/>
          <w:bCs/>
          <w:sz w:val="18"/>
          <w:szCs w:val="18"/>
        </w:rPr>
        <w:t>甚至更高的亏损。</w:t>
      </w:r>
      <w:proofErr w:type="gramStart"/>
      <w:r w:rsidRPr="005E69A1">
        <w:rPr>
          <w:rFonts w:ascii="宋体" w:hAnsi="宋体" w:hint="eastAsia"/>
          <w:b/>
          <w:bCs/>
          <w:sz w:val="18"/>
          <w:szCs w:val="18"/>
        </w:rPr>
        <w:t>贵机构</w:t>
      </w:r>
      <w:proofErr w:type="gramEnd"/>
      <w:r w:rsidRPr="005E69A1">
        <w:rPr>
          <w:rFonts w:ascii="宋体" w:hAnsi="宋体" w:hint="eastAsia"/>
          <w:b/>
          <w:bCs/>
          <w:sz w:val="18"/>
          <w:szCs w:val="18"/>
        </w:rPr>
        <w:t>将如何分配投资资产？</w:t>
      </w:r>
      <w:r w:rsidRPr="005E69A1">
        <w:rPr>
          <w:rFonts w:ascii="宋体" w:hAnsi="宋体" w:hint="eastAsia"/>
          <w:b/>
          <w:bCs/>
          <w:sz w:val="15"/>
          <w:szCs w:val="15"/>
        </w:rPr>
        <w:t>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068B8E7B" w14:textId="77777777" w:rsidR="007538C8" w:rsidRPr="005E69A1" w:rsidRDefault="007538C8" w:rsidP="007538C8">
      <w:pPr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>A</w:t>
      </w:r>
      <w:r w:rsidRPr="005E69A1">
        <w:rPr>
          <w:rFonts w:ascii="宋体" w:hAnsi="宋体" w:hint="eastAsia"/>
          <w:sz w:val="18"/>
          <w:szCs w:val="18"/>
        </w:rPr>
        <w:t>．全部投资于</w:t>
      </w:r>
      <w:r w:rsidRPr="005E69A1">
        <w:rPr>
          <w:rFonts w:ascii="宋体" w:hAnsi="宋体" w:hint="eastAsia"/>
          <w:sz w:val="18"/>
          <w:szCs w:val="18"/>
        </w:rPr>
        <w:t>A         B</w:t>
      </w:r>
      <w:r w:rsidRPr="005E69A1">
        <w:rPr>
          <w:rFonts w:ascii="宋体" w:hAnsi="宋体" w:hint="eastAsia"/>
          <w:sz w:val="18"/>
          <w:szCs w:val="18"/>
        </w:rPr>
        <w:t>．大部分投资于</w:t>
      </w:r>
      <w:r w:rsidRPr="005E69A1">
        <w:rPr>
          <w:rFonts w:ascii="宋体" w:hAnsi="宋体" w:hint="eastAsia"/>
          <w:sz w:val="18"/>
          <w:szCs w:val="18"/>
        </w:rPr>
        <w:t>A         C</w:t>
      </w:r>
      <w:r w:rsidRPr="005E69A1">
        <w:rPr>
          <w:rFonts w:ascii="宋体" w:hAnsi="宋体" w:hint="eastAsia"/>
          <w:sz w:val="18"/>
          <w:szCs w:val="18"/>
        </w:rPr>
        <w:t>．两种投资各一半</w:t>
      </w:r>
      <w:r w:rsidRPr="005E69A1">
        <w:rPr>
          <w:rFonts w:ascii="宋体" w:hAnsi="宋体" w:hint="eastAsia"/>
          <w:sz w:val="18"/>
          <w:szCs w:val="18"/>
        </w:rPr>
        <w:t xml:space="preserve">  </w:t>
      </w:r>
    </w:p>
    <w:p w14:paraId="32E5C4C0" w14:textId="77777777" w:rsidR="007538C8" w:rsidRPr="005E69A1" w:rsidRDefault="007538C8" w:rsidP="007538C8">
      <w:pPr>
        <w:pStyle w:val="a7"/>
        <w:numPr>
          <w:ilvl w:val="0"/>
          <w:numId w:val="2"/>
        </w:numPr>
        <w:spacing w:line="240" w:lineRule="auto"/>
        <w:ind w:firstLineChars="0"/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 xml:space="preserve">大部分投资于B       E．全部投资于B </w:t>
      </w:r>
    </w:p>
    <w:p w14:paraId="33B9B8D7" w14:textId="77777777" w:rsidR="007538C8" w:rsidRPr="005E69A1" w:rsidRDefault="007538C8" w:rsidP="007538C8">
      <w:pPr>
        <w:jc w:val="left"/>
        <w:rPr>
          <w:rFonts w:ascii="宋体" w:hAnsi="宋体"/>
          <w:b/>
          <w:bCs/>
          <w:sz w:val="18"/>
          <w:szCs w:val="18"/>
        </w:rPr>
      </w:pPr>
      <w:r w:rsidRPr="005E69A1">
        <w:rPr>
          <w:rFonts w:ascii="宋体" w:hAnsi="宋体" w:hint="eastAsia"/>
          <w:b/>
          <w:bCs/>
          <w:sz w:val="18"/>
          <w:szCs w:val="18"/>
        </w:rPr>
        <w:t>19.</w:t>
      </w:r>
      <w:proofErr w:type="gramStart"/>
      <w:r w:rsidRPr="005E69A1">
        <w:rPr>
          <w:rFonts w:ascii="宋体" w:hAnsi="宋体" w:hint="eastAsia"/>
          <w:b/>
          <w:bCs/>
          <w:sz w:val="18"/>
          <w:szCs w:val="18"/>
        </w:rPr>
        <w:t>贵机构</w:t>
      </w:r>
      <w:proofErr w:type="gramEnd"/>
      <w:r w:rsidRPr="005E69A1">
        <w:rPr>
          <w:rFonts w:ascii="宋体" w:hAnsi="宋体" w:hint="eastAsia"/>
          <w:b/>
          <w:bCs/>
          <w:sz w:val="18"/>
          <w:szCs w:val="18"/>
        </w:rPr>
        <w:t>参与金融产品投资的主要目的是什么：</w:t>
      </w:r>
      <w:r w:rsidRPr="005E69A1">
        <w:rPr>
          <w:rFonts w:ascii="宋体" w:hAnsi="宋体" w:hint="eastAsia"/>
          <w:b/>
          <w:bCs/>
          <w:sz w:val="15"/>
          <w:szCs w:val="15"/>
        </w:rPr>
        <w:t>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76F4E7B2" w14:textId="77777777" w:rsidR="007538C8" w:rsidRPr="005E69A1" w:rsidRDefault="007538C8" w:rsidP="007538C8">
      <w:pPr>
        <w:jc w:val="left"/>
        <w:rPr>
          <w:rFonts w:ascii="宋体" w:hAnsi="宋体"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>A.</w:t>
      </w:r>
      <w:r w:rsidRPr="005E69A1">
        <w:rPr>
          <w:rFonts w:ascii="宋体" w:hAnsi="宋体" w:hint="eastAsia"/>
          <w:sz w:val="18"/>
          <w:szCs w:val="18"/>
        </w:rPr>
        <w:t>闲置资金保值增值</w:t>
      </w:r>
      <w:r w:rsidRPr="005E69A1">
        <w:rPr>
          <w:rFonts w:ascii="宋体" w:hAnsi="宋体" w:hint="eastAsia"/>
          <w:sz w:val="18"/>
          <w:szCs w:val="18"/>
        </w:rPr>
        <w:t xml:space="preserve">                    B.</w:t>
      </w:r>
      <w:r w:rsidRPr="005E69A1">
        <w:rPr>
          <w:rFonts w:ascii="宋体" w:hAnsi="宋体" w:hint="eastAsia"/>
          <w:sz w:val="18"/>
          <w:szCs w:val="18"/>
        </w:rPr>
        <w:t>获取主营业务以外的投资收益</w:t>
      </w:r>
      <w:r w:rsidRPr="005E69A1">
        <w:rPr>
          <w:rFonts w:ascii="宋体" w:hAnsi="宋体" w:hint="eastAsia"/>
          <w:sz w:val="18"/>
          <w:szCs w:val="18"/>
        </w:rPr>
        <w:t xml:space="preserve"> </w:t>
      </w:r>
    </w:p>
    <w:p w14:paraId="2C697E78" w14:textId="77777777" w:rsidR="007538C8" w:rsidRDefault="007538C8" w:rsidP="007538C8">
      <w:pPr>
        <w:spacing w:line="276" w:lineRule="auto"/>
        <w:rPr>
          <w:rFonts w:ascii="仿宋" w:eastAsia="仿宋" w:hAnsi="仿宋"/>
          <w:b/>
          <w:bCs/>
          <w:sz w:val="18"/>
          <w:szCs w:val="18"/>
        </w:rPr>
      </w:pPr>
      <w:r w:rsidRPr="005E69A1">
        <w:rPr>
          <w:rFonts w:ascii="宋体" w:hAnsi="宋体" w:hint="eastAsia"/>
          <w:sz w:val="18"/>
          <w:szCs w:val="18"/>
        </w:rPr>
        <w:t>C.</w:t>
      </w:r>
      <w:r w:rsidRPr="005E69A1">
        <w:rPr>
          <w:rFonts w:ascii="宋体" w:hAnsi="宋体" w:hint="eastAsia"/>
          <w:sz w:val="18"/>
          <w:szCs w:val="18"/>
        </w:rPr>
        <w:t>现货套期保值、对冲主营业务风险</w:t>
      </w:r>
      <w:r w:rsidRPr="005E69A1">
        <w:rPr>
          <w:rFonts w:ascii="宋体" w:hAnsi="宋体" w:hint="eastAsia"/>
          <w:sz w:val="18"/>
          <w:szCs w:val="18"/>
        </w:rPr>
        <w:t xml:space="preserve">      D.</w:t>
      </w:r>
      <w:r w:rsidRPr="005E69A1">
        <w:rPr>
          <w:rFonts w:ascii="宋体" w:hAnsi="宋体" w:hint="eastAsia"/>
          <w:sz w:val="18"/>
          <w:szCs w:val="18"/>
        </w:rPr>
        <w:t>减持已持有的股票</w:t>
      </w:r>
    </w:p>
    <w:p w14:paraId="66257D29" w14:textId="77777777" w:rsidR="007538C8" w:rsidRPr="0005281D" w:rsidRDefault="007538C8" w:rsidP="007538C8">
      <w:pPr>
        <w:spacing w:line="276" w:lineRule="auto"/>
        <w:rPr>
          <w:rFonts w:ascii="仿宋" w:eastAsia="仿宋" w:hAnsi="仿宋"/>
          <w:b/>
          <w:sz w:val="18"/>
          <w:szCs w:val="18"/>
          <w:u w:val="single"/>
        </w:rPr>
      </w:pPr>
      <w:r w:rsidRPr="0005281D">
        <w:rPr>
          <w:rFonts w:ascii="仿宋" w:eastAsia="仿宋" w:hAnsi="仿宋" w:hint="eastAsia"/>
          <w:b/>
          <w:sz w:val="18"/>
          <w:szCs w:val="18"/>
          <w:u w:val="single"/>
        </w:rPr>
        <w:t>投资者签署确认</w:t>
      </w:r>
    </w:p>
    <w:p w14:paraId="473F773E" w14:textId="77777777" w:rsidR="007538C8" w:rsidRPr="0005281D" w:rsidRDefault="007538C8" w:rsidP="007538C8">
      <w:pPr>
        <w:spacing w:line="276" w:lineRule="auto"/>
        <w:ind w:firstLineChars="196" w:firstLine="354"/>
        <w:rPr>
          <w:rFonts w:ascii="仿宋" w:eastAsia="仿宋" w:hAnsi="仿宋"/>
          <w:b/>
          <w:bCs/>
          <w:sz w:val="18"/>
          <w:szCs w:val="18"/>
        </w:rPr>
      </w:pPr>
      <w:r w:rsidRPr="0005281D">
        <w:rPr>
          <w:rFonts w:ascii="仿宋" w:eastAsia="仿宋" w:hAnsi="仿宋" w:hint="eastAsia"/>
          <w:b/>
          <w:bCs/>
          <w:sz w:val="18"/>
          <w:szCs w:val="18"/>
        </w:rPr>
        <w:t>本机构已经了解并愿意遵守国家有关证券期货市场管理的法律、法规、规章及相关业务规则，本机构在此郑重承诺以上填写的内容真实、准确、完整。若本机构的信息发生任何重大变化，本机构将及时书面通知贵公司。</w:t>
      </w:r>
    </w:p>
    <w:p w14:paraId="68CE6E32" w14:textId="77777777" w:rsidR="007538C8" w:rsidRPr="0005281D" w:rsidRDefault="007538C8" w:rsidP="007538C8">
      <w:pPr>
        <w:spacing w:line="276" w:lineRule="auto"/>
        <w:rPr>
          <w:rFonts w:ascii="仿宋" w:eastAsia="仿宋" w:hAnsi="仿宋"/>
          <w:b/>
          <w:bCs/>
          <w:sz w:val="18"/>
          <w:szCs w:val="18"/>
        </w:rPr>
      </w:pPr>
    </w:p>
    <w:p w14:paraId="52666ADA" w14:textId="77777777" w:rsidR="007538C8" w:rsidRPr="0005281D" w:rsidRDefault="007538C8" w:rsidP="007538C8">
      <w:pPr>
        <w:spacing w:line="276" w:lineRule="auto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 xml:space="preserve">                              </w:t>
      </w:r>
      <w:r w:rsidRPr="0005281D">
        <w:rPr>
          <w:rFonts w:ascii="仿宋" w:eastAsia="仿宋" w:hAnsi="仿宋" w:hint="eastAsia"/>
          <w:b/>
          <w:bCs/>
          <w:sz w:val="24"/>
        </w:rPr>
        <w:t>投资者</w:t>
      </w:r>
      <w:r>
        <w:rPr>
          <w:rFonts w:ascii="仿宋" w:eastAsia="仿宋" w:hAnsi="仿宋" w:hint="eastAsia"/>
          <w:b/>
          <w:bCs/>
          <w:sz w:val="24"/>
        </w:rPr>
        <w:t>签字</w:t>
      </w:r>
      <w:r w:rsidRPr="0005281D">
        <w:rPr>
          <w:rFonts w:ascii="仿宋" w:eastAsia="仿宋" w:hAnsi="仿宋" w:hint="eastAsia"/>
          <w:b/>
          <w:bCs/>
          <w:sz w:val="24"/>
        </w:rPr>
        <w:t>（</w:t>
      </w:r>
      <w:r>
        <w:rPr>
          <w:rFonts w:ascii="仿宋" w:eastAsia="仿宋" w:hAnsi="仿宋" w:hint="eastAsia"/>
          <w:b/>
          <w:bCs/>
          <w:sz w:val="24"/>
        </w:rPr>
        <w:t>加</w:t>
      </w:r>
      <w:r w:rsidRPr="0005281D">
        <w:rPr>
          <w:rFonts w:ascii="仿宋" w:eastAsia="仿宋" w:hAnsi="仿宋" w:hint="eastAsia"/>
          <w:b/>
          <w:bCs/>
          <w:sz w:val="24"/>
        </w:rPr>
        <w:t>盖章）：</w:t>
      </w:r>
    </w:p>
    <w:p w14:paraId="3E1DFC3F" w14:textId="77777777" w:rsidR="007538C8" w:rsidRPr="007524C7" w:rsidRDefault="007538C8" w:rsidP="007538C8">
      <w:pPr>
        <w:spacing w:line="276" w:lineRule="auto"/>
        <w:rPr>
          <w:rFonts w:ascii="仿宋" w:eastAsia="仿宋" w:hAnsi="仿宋"/>
          <w:sz w:val="24"/>
        </w:rPr>
      </w:pPr>
      <w:r w:rsidRPr="0005281D">
        <w:rPr>
          <w:rFonts w:ascii="仿宋" w:eastAsia="仿宋" w:hAnsi="仿宋" w:hint="eastAsia"/>
          <w:b/>
          <w:bCs/>
          <w:sz w:val="24"/>
        </w:rPr>
        <w:t xml:space="preserve">                                         签署日期： </w:t>
      </w:r>
    </w:p>
    <w:p w14:paraId="60FDCABC" w14:textId="77777777" w:rsidR="00210F1E" w:rsidRDefault="00210F1E"/>
    <w:sectPr w:rsidR="00210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D91DC" w14:textId="77777777" w:rsidR="00797346" w:rsidRDefault="00797346" w:rsidP="007538C8">
      <w:r>
        <w:separator/>
      </w:r>
    </w:p>
  </w:endnote>
  <w:endnote w:type="continuationSeparator" w:id="0">
    <w:p w14:paraId="2D0F2357" w14:textId="77777777" w:rsidR="00797346" w:rsidRDefault="00797346" w:rsidP="0075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959FB" w14:textId="77777777" w:rsidR="00797346" w:rsidRDefault="00797346" w:rsidP="007538C8">
      <w:r>
        <w:separator/>
      </w:r>
    </w:p>
  </w:footnote>
  <w:footnote w:type="continuationSeparator" w:id="0">
    <w:p w14:paraId="745C3640" w14:textId="77777777" w:rsidR="00797346" w:rsidRDefault="00797346" w:rsidP="00753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singleLevel"/>
    <w:tmpl w:val="00000019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20715139"/>
    <w:multiLevelType w:val="hybridMultilevel"/>
    <w:tmpl w:val="87B00520"/>
    <w:lvl w:ilvl="0" w:tplc="EE4C82EE">
      <w:start w:val="4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0E"/>
    <w:rsid w:val="00210F1E"/>
    <w:rsid w:val="00574D0E"/>
    <w:rsid w:val="007538C8"/>
    <w:rsid w:val="0079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EE7879-8A4E-4A4B-9DAD-8E5DEC39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8C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538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38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3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38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538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7538C8"/>
    <w:pPr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2020-02-04T08:52:00Z</dcterms:created>
  <dcterms:modified xsi:type="dcterms:W3CDTF">2020-02-04T08:52:00Z</dcterms:modified>
</cp:coreProperties>
</file>